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959"/>
      </w:tblGrid>
      <w:tr w:rsidR="00231554" w:rsidRPr="00733B20" w14:paraId="27ACF3B6" w14:textId="77777777" w:rsidTr="00A56452">
        <w:trPr>
          <w:trHeight w:val="1410"/>
          <w:jc w:val="center"/>
        </w:trPr>
        <w:tc>
          <w:tcPr>
            <w:tcW w:w="8959" w:type="dxa"/>
            <w:tcBorders>
              <w:top w:val="nil"/>
              <w:left w:val="nil"/>
              <w:bottom w:val="nil"/>
              <w:right w:val="nil"/>
            </w:tcBorders>
            <w:shd w:val="clear" w:color="auto" w:fill="auto"/>
            <w:vAlign w:val="center"/>
          </w:tcPr>
          <w:p w14:paraId="498A9852" w14:textId="77777777" w:rsidR="00A56452" w:rsidRPr="00A56452" w:rsidRDefault="00097143" w:rsidP="00A56452">
            <w:pPr>
              <w:jc w:val="center"/>
              <w:rPr>
                <w:rFonts w:ascii="Berlin Sans FB Demi" w:hAnsi="Berlin Sans FB Demi"/>
                <w:b/>
                <w:sz w:val="68"/>
                <w:szCs w:val="68"/>
              </w:rPr>
            </w:pPr>
            <w:r w:rsidRPr="00A56452">
              <w:rPr>
                <w:rFonts w:ascii="Berlin Sans FB Demi" w:hAnsi="Berlin Sans FB Demi"/>
                <w:b/>
                <w:sz w:val="68"/>
                <w:szCs w:val="68"/>
              </w:rPr>
              <w:t>Seminole State’s</w:t>
            </w:r>
            <w:r w:rsidR="00A56452" w:rsidRPr="00A56452">
              <w:rPr>
                <w:rFonts w:ascii="Berlin Sans FB Demi" w:hAnsi="Berlin Sans FB Demi"/>
                <w:b/>
                <w:sz w:val="68"/>
                <w:szCs w:val="68"/>
              </w:rPr>
              <w:t xml:space="preserve"> </w:t>
            </w:r>
          </w:p>
          <w:p w14:paraId="6502636B" w14:textId="6D66840A" w:rsidR="00231554" w:rsidRPr="00A56452" w:rsidRDefault="00A56452" w:rsidP="002B5F7C">
            <w:pPr>
              <w:jc w:val="center"/>
              <w:rPr>
                <w:rFonts w:ascii="Berlin Sans FB Demi" w:hAnsi="Berlin Sans FB Demi"/>
                <w:b/>
                <w:sz w:val="52"/>
                <w:szCs w:val="52"/>
                <w:u w:val="single"/>
              </w:rPr>
            </w:pPr>
            <w:r w:rsidRPr="00A56452">
              <w:rPr>
                <w:rFonts w:ascii="Berlin Sans FB Demi" w:hAnsi="Berlin Sans FB Demi"/>
                <w:b/>
                <w:sz w:val="68"/>
                <w:szCs w:val="68"/>
                <w:u w:val="single"/>
              </w:rPr>
              <w:t>20</w:t>
            </w:r>
            <w:r w:rsidR="000B74EA">
              <w:rPr>
                <w:rFonts w:ascii="Berlin Sans FB Demi" w:hAnsi="Berlin Sans FB Demi"/>
                <w:b/>
                <w:sz w:val="68"/>
                <w:szCs w:val="68"/>
                <w:u w:val="single"/>
              </w:rPr>
              <w:t>2</w:t>
            </w:r>
            <w:r w:rsidR="00DA6F4E">
              <w:rPr>
                <w:rFonts w:ascii="Berlin Sans FB Demi" w:hAnsi="Berlin Sans FB Demi"/>
                <w:b/>
                <w:sz w:val="68"/>
                <w:szCs w:val="68"/>
                <w:u w:val="single"/>
              </w:rPr>
              <w:t>3</w:t>
            </w:r>
            <w:r w:rsidRPr="00A56452">
              <w:rPr>
                <w:rFonts w:ascii="Berlin Sans FB Demi" w:hAnsi="Berlin Sans FB Demi"/>
                <w:b/>
                <w:sz w:val="68"/>
                <w:szCs w:val="68"/>
                <w:u w:val="single"/>
              </w:rPr>
              <w:t xml:space="preserve"> Int</w:t>
            </w:r>
            <w:r w:rsidR="00097143" w:rsidRPr="00A56452">
              <w:rPr>
                <w:rFonts w:ascii="Berlin Sans FB Demi" w:hAnsi="Berlin Sans FB Demi"/>
                <w:b/>
                <w:sz w:val="68"/>
                <w:szCs w:val="68"/>
                <w:u w:val="single"/>
              </w:rPr>
              <w:t>erscholastic Meet</w:t>
            </w:r>
          </w:p>
        </w:tc>
      </w:tr>
    </w:tbl>
    <w:p w14:paraId="310E5FEA" w14:textId="4B639A4B" w:rsidR="00D97D83" w:rsidRPr="00733B20" w:rsidRDefault="00A336EC" w:rsidP="00ED5961">
      <w:pPr>
        <w:jc w:val="center"/>
        <w:rPr>
          <w:rFonts w:ascii="Baskerville Old Face" w:hAnsi="Baskerville Old Face"/>
        </w:rPr>
      </w:pPr>
      <w:r>
        <w:rPr>
          <w:rFonts w:ascii="Arial" w:hAnsi="Arial" w:cs="Arial"/>
          <w:noProof/>
          <w:sz w:val="40"/>
          <w:szCs w:val="40"/>
          <w:u w:val="single"/>
        </w:rPr>
        <mc:AlternateContent>
          <mc:Choice Requires="wps">
            <w:drawing>
              <wp:anchor distT="0" distB="0" distL="114300" distR="114300" simplePos="0" relativeHeight="251655680" behindDoc="1" locked="0" layoutInCell="1" allowOverlap="1" wp14:anchorId="420FDA1E" wp14:editId="139ABAEE">
                <wp:simplePos x="0" y="0"/>
                <wp:positionH relativeFrom="column">
                  <wp:posOffset>-257175</wp:posOffset>
                </wp:positionH>
                <wp:positionV relativeFrom="paragraph">
                  <wp:posOffset>168274</wp:posOffset>
                </wp:positionV>
                <wp:extent cx="6467475" cy="7515225"/>
                <wp:effectExtent l="19050" t="19050" r="28575"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515225"/>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4E6B97" w14:textId="34FAC2F2" w:rsidR="00B93E87" w:rsidRDefault="00B93E87" w:rsidP="00A336EC">
                            <w:pPr>
                              <w:pStyle w:val="NoSpacing"/>
                            </w:pPr>
                          </w:p>
                          <w:p w14:paraId="13158FD0" w14:textId="3D3AE67F" w:rsidR="00DA6F4E" w:rsidRDefault="00DA6F4E" w:rsidP="00A336EC">
                            <w:pPr>
                              <w:pStyle w:val="NoSpacing"/>
                            </w:pPr>
                          </w:p>
                          <w:p w14:paraId="17A95800" w14:textId="77777777" w:rsidR="00DA6F4E" w:rsidRPr="00A336EC" w:rsidRDefault="00DA6F4E" w:rsidP="00A336E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DA1E" id="_x0000_t202" coordsize="21600,21600" o:spt="202" path="m,l,21600r21600,l21600,xe">
                <v:stroke joinstyle="miter"/>
                <v:path gradientshapeok="t" o:connecttype="rect"/>
              </v:shapetype>
              <v:shape id="Text Box 7" o:spid="_x0000_s1026" type="#_x0000_t202" style="position:absolute;left:0;text-align:left;margin-left:-20.25pt;margin-top:13.25pt;width:509.25pt;height:59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" strokeweight="2.25pt">
                <v:shadow color="#868686"/>
                <v:textbox>
                  <w:txbxContent>
                    <w:p w14:paraId="094E6B97" w14:textId="34FAC2F2" w:rsidR="00B93E87" w:rsidRDefault="00B93E87" w:rsidP="00A336EC">
                      <w:pPr>
                        <w:pStyle w:val="NoSpacing"/>
                      </w:pPr>
                    </w:p>
                    <w:p w14:paraId="13158FD0" w14:textId="3D3AE67F" w:rsidR="00DA6F4E" w:rsidRDefault="00DA6F4E" w:rsidP="00A336EC">
                      <w:pPr>
                        <w:pStyle w:val="NoSpacing"/>
                      </w:pPr>
                    </w:p>
                    <w:p w14:paraId="17A95800" w14:textId="77777777" w:rsidR="00DA6F4E" w:rsidRPr="00A336EC" w:rsidRDefault="00DA6F4E" w:rsidP="00A336EC">
                      <w:pPr>
                        <w:pStyle w:val="NoSpacing"/>
                      </w:pPr>
                    </w:p>
                  </w:txbxContent>
                </v:textbox>
              </v:shape>
            </w:pict>
          </mc:Fallback>
        </mc:AlternateContent>
      </w:r>
    </w:p>
    <w:p w14:paraId="2DCE3354" w14:textId="77777777" w:rsidR="00097143" w:rsidRPr="003F1CC8" w:rsidRDefault="00A56452" w:rsidP="00097143">
      <w:pPr>
        <w:rPr>
          <w:rFonts w:ascii="Berlin Sans FB Demi" w:hAnsi="Berlin Sans FB Demi" w:cs="Arial"/>
          <w:b/>
          <w:sz w:val="48"/>
          <w:szCs w:val="48"/>
          <w:u w:val="single"/>
        </w:rPr>
      </w:pPr>
      <w:r w:rsidRPr="003F1CC8">
        <w:rPr>
          <w:rFonts w:ascii="Berlin Sans FB Demi" w:hAnsi="Berlin Sans FB Demi" w:cs="Arial"/>
          <w:b/>
          <w:sz w:val="48"/>
          <w:szCs w:val="48"/>
          <w:u w:val="single"/>
        </w:rPr>
        <w:t>Sc</w:t>
      </w:r>
      <w:r w:rsidR="00097143" w:rsidRPr="003F1CC8">
        <w:rPr>
          <w:rFonts w:ascii="Berlin Sans FB Demi" w:hAnsi="Berlin Sans FB Demi" w:cs="Arial"/>
          <w:b/>
          <w:sz w:val="48"/>
          <w:szCs w:val="48"/>
          <w:u w:val="single"/>
        </w:rPr>
        <w:t>hedule of Events:</w:t>
      </w:r>
    </w:p>
    <w:p w14:paraId="5A93DB08" w14:textId="77777777" w:rsidR="00097143" w:rsidRDefault="00097143" w:rsidP="00097143">
      <w:pPr>
        <w:rPr>
          <w:rFonts w:ascii="Baskerville Old Face" w:hAnsi="Baskerville Old Face"/>
          <w:b/>
          <w:sz w:val="36"/>
          <w:szCs w:val="36"/>
          <w:u w:val="single"/>
        </w:rPr>
      </w:pPr>
    </w:p>
    <w:p w14:paraId="7546A09D" w14:textId="77777777" w:rsidR="003A241B" w:rsidRDefault="00F264E2" w:rsidP="003A241B">
      <w:pPr>
        <w:ind w:firstLine="720"/>
        <w:rPr>
          <w:rFonts w:ascii="Times" w:hAnsi="Times"/>
          <w:b/>
          <w:sz w:val="36"/>
          <w:szCs w:val="36"/>
        </w:rPr>
      </w:pPr>
      <w:r w:rsidRPr="006968DA">
        <w:rPr>
          <w:rFonts w:ascii="Times" w:hAnsi="Times"/>
          <w:b/>
          <w:sz w:val="36"/>
          <w:szCs w:val="36"/>
        </w:rPr>
        <w:t>8:</w:t>
      </w:r>
      <w:r w:rsidR="00E709FE">
        <w:rPr>
          <w:rFonts w:ascii="Times" w:hAnsi="Times"/>
          <w:b/>
          <w:sz w:val="36"/>
          <w:szCs w:val="36"/>
        </w:rPr>
        <w:t>0</w:t>
      </w:r>
      <w:r w:rsidRPr="006968DA">
        <w:rPr>
          <w:rFonts w:ascii="Times" w:hAnsi="Times"/>
          <w:b/>
          <w:sz w:val="36"/>
          <w:szCs w:val="36"/>
        </w:rPr>
        <w:t>0 a.m.</w:t>
      </w:r>
      <w:r w:rsidR="006B1BD9" w:rsidRPr="006968DA">
        <w:rPr>
          <w:rFonts w:ascii="Times" w:hAnsi="Times"/>
          <w:b/>
          <w:sz w:val="36"/>
          <w:szCs w:val="36"/>
        </w:rPr>
        <w:t xml:space="preserve"> </w:t>
      </w:r>
      <w:r w:rsidR="006B1BD9" w:rsidRPr="006B1BD9">
        <w:rPr>
          <w:rFonts w:ascii="Times" w:hAnsi="Times"/>
          <w:b/>
          <w:sz w:val="36"/>
          <w:szCs w:val="36"/>
        </w:rPr>
        <w:t>–</w:t>
      </w:r>
      <w:r w:rsidR="00511385">
        <w:rPr>
          <w:rFonts w:ascii="Times" w:hAnsi="Times"/>
          <w:b/>
          <w:sz w:val="36"/>
          <w:szCs w:val="36"/>
        </w:rPr>
        <w:t xml:space="preserve"> </w:t>
      </w:r>
      <w:r w:rsidR="003A241B">
        <w:rPr>
          <w:rFonts w:ascii="Times" w:hAnsi="Times"/>
          <w:b/>
          <w:sz w:val="36"/>
          <w:szCs w:val="36"/>
        </w:rPr>
        <w:t xml:space="preserve">Schools begin </w:t>
      </w:r>
      <w:proofErr w:type="gramStart"/>
      <w:r w:rsidR="003A241B">
        <w:rPr>
          <w:rFonts w:ascii="Times" w:hAnsi="Times"/>
          <w:b/>
          <w:sz w:val="36"/>
          <w:szCs w:val="36"/>
        </w:rPr>
        <w:t>arriving</w:t>
      </w:r>
      <w:proofErr w:type="gramEnd"/>
      <w:r w:rsidR="003A241B">
        <w:rPr>
          <w:rFonts w:ascii="Times" w:hAnsi="Times"/>
          <w:b/>
          <w:sz w:val="36"/>
          <w:szCs w:val="36"/>
        </w:rPr>
        <w:t xml:space="preserve"> </w:t>
      </w:r>
    </w:p>
    <w:p w14:paraId="318C97A7" w14:textId="77777777" w:rsidR="0069697F" w:rsidRDefault="003A241B" w:rsidP="006968DA">
      <w:pPr>
        <w:ind w:left="360" w:firstLine="1080"/>
        <w:rPr>
          <w:sz w:val="28"/>
          <w:szCs w:val="28"/>
        </w:rPr>
      </w:pPr>
      <w:r>
        <w:rPr>
          <w:sz w:val="28"/>
          <w:szCs w:val="28"/>
        </w:rPr>
        <w:t xml:space="preserve">Students may look for their testing </w:t>
      </w:r>
      <w:proofErr w:type="gramStart"/>
      <w:r>
        <w:rPr>
          <w:sz w:val="28"/>
          <w:szCs w:val="28"/>
        </w:rPr>
        <w:t>rooms</w:t>
      </w:r>
      <w:proofErr w:type="gramEnd"/>
    </w:p>
    <w:p w14:paraId="79A2BBCE" w14:textId="77777777" w:rsidR="006968DA" w:rsidRPr="0069697F" w:rsidRDefault="006968DA" w:rsidP="006968DA">
      <w:pPr>
        <w:ind w:left="360" w:firstLine="1080"/>
        <w:rPr>
          <w:sz w:val="28"/>
          <w:szCs w:val="28"/>
        </w:rPr>
      </w:pPr>
      <w:r>
        <w:rPr>
          <w:sz w:val="28"/>
          <w:szCs w:val="28"/>
        </w:rPr>
        <w:t>I</w:t>
      </w:r>
      <w:r w:rsidR="00D612D5" w:rsidRPr="006B1BD9">
        <w:rPr>
          <w:sz w:val="28"/>
          <w:szCs w:val="28"/>
        </w:rPr>
        <w:t>nformation Table</w:t>
      </w:r>
      <w:r w:rsidR="007D475A" w:rsidRPr="006B1BD9">
        <w:rPr>
          <w:sz w:val="28"/>
          <w:szCs w:val="28"/>
        </w:rPr>
        <w:t xml:space="preserve"> </w:t>
      </w:r>
      <w:r w:rsidR="00707C1E" w:rsidRPr="006B1BD9">
        <w:rPr>
          <w:sz w:val="28"/>
          <w:szCs w:val="28"/>
        </w:rPr>
        <w:t>-</w:t>
      </w:r>
      <w:r w:rsidR="007D475A" w:rsidRPr="006B1BD9">
        <w:rPr>
          <w:sz w:val="28"/>
          <w:szCs w:val="28"/>
        </w:rPr>
        <w:t xml:space="preserve"> </w:t>
      </w:r>
      <w:r w:rsidR="00887442" w:rsidRPr="006B1BD9">
        <w:rPr>
          <w:sz w:val="28"/>
          <w:szCs w:val="28"/>
        </w:rPr>
        <w:t>Tanner H</w:t>
      </w:r>
      <w:r w:rsidR="007827B3" w:rsidRPr="006B1BD9">
        <w:rPr>
          <w:sz w:val="28"/>
          <w:szCs w:val="28"/>
        </w:rPr>
        <w:t>all</w:t>
      </w:r>
      <w:r w:rsidR="006E77AB" w:rsidRPr="006B1BD9">
        <w:rPr>
          <w:sz w:val="28"/>
          <w:szCs w:val="28"/>
        </w:rPr>
        <w:t xml:space="preserve"> </w:t>
      </w:r>
      <w:r w:rsidR="00BB5301" w:rsidRPr="006B1BD9">
        <w:rPr>
          <w:sz w:val="28"/>
          <w:szCs w:val="28"/>
        </w:rPr>
        <w:t>room 700/701</w:t>
      </w:r>
    </w:p>
    <w:p w14:paraId="730BBB61" w14:textId="04271CC4" w:rsidR="006E77AB" w:rsidRPr="006B1BD9" w:rsidRDefault="00D612D5" w:rsidP="00741467">
      <w:pPr>
        <w:rPr>
          <w:b/>
          <w:sz w:val="28"/>
          <w:szCs w:val="28"/>
          <w:u w:val="single"/>
        </w:rPr>
      </w:pPr>
      <w:r w:rsidRPr="006B1BD9">
        <w:rPr>
          <w:sz w:val="28"/>
          <w:szCs w:val="28"/>
        </w:rPr>
        <w:t>Hospitality Room for Sponsors</w:t>
      </w:r>
      <w:r w:rsidR="00974B48" w:rsidRPr="006B1BD9">
        <w:rPr>
          <w:sz w:val="28"/>
          <w:szCs w:val="28"/>
        </w:rPr>
        <w:t xml:space="preserve"> </w:t>
      </w:r>
      <w:r w:rsidR="00F0474F" w:rsidRPr="006B1BD9">
        <w:rPr>
          <w:sz w:val="28"/>
          <w:szCs w:val="28"/>
        </w:rPr>
        <w:t>–</w:t>
      </w:r>
      <w:r w:rsidR="00974B48" w:rsidRPr="006B1BD9">
        <w:rPr>
          <w:sz w:val="28"/>
          <w:szCs w:val="28"/>
        </w:rPr>
        <w:t xml:space="preserve"> </w:t>
      </w:r>
      <w:r w:rsidR="00733B20" w:rsidRPr="006B1BD9">
        <w:rPr>
          <w:sz w:val="28"/>
          <w:szCs w:val="28"/>
        </w:rPr>
        <w:t>Student Union</w:t>
      </w:r>
      <w:r w:rsidR="00B62204">
        <w:rPr>
          <w:sz w:val="28"/>
          <w:szCs w:val="28"/>
        </w:rPr>
        <w:t>/Cafeteria</w:t>
      </w:r>
      <w:r w:rsidR="00733B20" w:rsidRPr="006B1BD9">
        <w:rPr>
          <w:sz w:val="28"/>
          <w:szCs w:val="28"/>
        </w:rPr>
        <w:t xml:space="preserve"> </w:t>
      </w:r>
      <w:r w:rsidR="00A20EC4">
        <w:rPr>
          <w:sz w:val="28"/>
          <w:szCs w:val="28"/>
        </w:rPr>
        <w:t>Conference</w:t>
      </w:r>
      <w:r w:rsidR="00733B20" w:rsidRPr="006B1BD9">
        <w:rPr>
          <w:sz w:val="28"/>
          <w:szCs w:val="28"/>
        </w:rPr>
        <w:t xml:space="preserve"> R</w:t>
      </w:r>
      <w:r w:rsidR="003736B4" w:rsidRPr="006B1BD9">
        <w:rPr>
          <w:sz w:val="28"/>
          <w:szCs w:val="28"/>
        </w:rPr>
        <w:t>oom</w:t>
      </w:r>
    </w:p>
    <w:p w14:paraId="242067A9" w14:textId="77777777" w:rsidR="007D50D5" w:rsidRDefault="007D50D5" w:rsidP="007D50D5">
      <w:pPr>
        <w:pStyle w:val="NoSpacing"/>
      </w:pPr>
    </w:p>
    <w:p w14:paraId="0A3575C5" w14:textId="24BEE3E4" w:rsidR="007D50D5" w:rsidRDefault="007D50D5" w:rsidP="007D50D5">
      <w:pPr>
        <w:rPr>
          <w:b/>
          <w:sz w:val="36"/>
          <w:szCs w:val="36"/>
        </w:rPr>
      </w:pPr>
      <w:r>
        <w:rPr>
          <w:b/>
          <w:sz w:val="36"/>
          <w:szCs w:val="36"/>
        </w:rPr>
        <w:tab/>
        <w:t>8:</w:t>
      </w:r>
      <w:r w:rsidR="001E1378">
        <w:rPr>
          <w:b/>
          <w:sz w:val="36"/>
          <w:szCs w:val="36"/>
        </w:rPr>
        <w:t>3</w:t>
      </w:r>
      <w:r w:rsidR="00E709FE">
        <w:rPr>
          <w:b/>
          <w:sz w:val="36"/>
          <w:szCs w:val="36"/>
        </w:rPr>
        <w:t>0 a.m. – 9:15</w:t>
      </w:r>
      <w:r>
        <w:rPr>
          <w:b/>
          <w:sz w:val="36"/>
          <w:szCs w:val="36"/>
        </w:rPr>
        <w:t xml:space="preserve"> a.m. –</w:t>
      </w:r>
      <w:r w:rsidR="003A241B">
        <w:rPr>
          <w:b/>
          <w:sz w:val="36"/>
          <w:szCs w:val="36"/>
        </w:rPr>
        <w:t xml:space="preserve"> Submit Art</w:t>
      </w:r>
      <w:r>
        <w:rPr>
          <w:b/>
          <w:sz w:val="36"/>
          <w:szCs w:val="36"/>
        </w:rPr>
        <w:t xml:space="preserve"> </w:t>
      </w:r>
      <w:proofErr w:type="gramStart"/>
      <w:r>
        <w:rPr>
          <w:b/>
          <w:sz w:val="36"/>
          <w:szCs w:val="36"/>
        </w:rPr>
        <w:t>entries</w:t>
      </w:r>
      <w:proofErr w:type="gramEnd"/>
    </w:p>
    <w:p w14:paraId="058B1A48" w14:textId="1DF390E2" w:rsidR="007D50D5" w:rsidRDefault="007D50D5" w:rsidP="007D50D5">
      <w:pPr>
        <w:rPr>
          <w:sz w:val="28"/>
          <w:szCs w:val="28"/>
        </w:rPr>
      </w:pPr>
      <w:r>
        <w:rPr>
          <w:b/>
          <w:sz w:val="36"/>
          <w:szCs w:val="36"/>
        </w:rPr>
        <w:tab/>
      </w:r>
      <w:r>
        <w:rPr>
          <w:b/>
          <w:sz w:val="36"/>
          <w:szCs w:val="36"/>
        </w:rPr>
        <w:tab/>
      </w:r>
      <w:r w:rsidRPr="00511385">
        <w:rPr>
          <w:sz w:val="28"/>
          <w:szCs w:val="28"/>
        </w:rPr>
        <w:t xml:space="preserve">Submissions taken to Colclazier Technical Building </w:t>
      </w:r>
      <w:r w:rsidR="00B62204">
        <w:rPr>
          <w:sz w:val="28"/>
          <w:szCs w:val="28"/>
        </w:rPr>
        <w:t>r</w:t>
      </w:r>
      <w:r w:rsidRPr="00511385">
        <w:rPr>
          <w:sz w:val="28"/>
          <w:szCs w:val="28"/>
        </w:rPr>
        <w:t>oom</w:t>
      </w:r>
      <w:r w:rsidR="00B62204">
        <w:rPr>
          <w:sz w:val="28"/>
          <w:szCs w:val="28"/>
        </w:rPr>
        <w:t xml:space="preserve"> </w:t>
      </w:r>
      <w:proofErr w:type="gramStart"/>
      <w:r>
        <w:rPr>
          <w:sz w:val="28"/>
          <w:szCs w:val="28"/>
        </w:rPr>
        <w:t>104</w:t>
      </w:r>
      <w:proofErr w:type="gramEnd"/>
      <w:r w:rsidR="00BB2ECB">
        <w:rPr>
          <w:sz w:val="28"/>
          <w:szCs w:val="28"/>
        </w:rPr>
        <w:t xml:space="preserve"> </w:t>
      </w:r>
    </w:p>
    <w:p w14:paraId="447BF780" w14:textId="77777777" w:rsidR="007D50D5" w:rsidRDefault="007D50D5" w:rsidP="007D50D5">
      <w:pPr>
        <w:pStyle w:val="NoSpacing"/>
      </w:pPr>
    </w:p>
    <w:p w14:paraId="62D2BDF1" w14:textId="06667C65" w:rsidR="00F264E2" w:rsidRPr="006B1BD9" w:rsidRDefault="00F264E2" w:rsidP="006B1BD9">
      <w:pPr>
        <w:ind w:firstLine="720"/>
        <w:rPr>
          <w:b/>
          <w:sz w:val="36"/>
          <w:szCs w:val="36"/>
          <w:u w:val="single"/>
        </w:rPr>
      </w:pPr>
      <w:r w:rsidRPr="006968DA">
        <w:rPr>
          <w:b/>
          <w:sz w:val="36"/>
          <w:szCs w:val="36"/>
        </w:rPr>
        <w:t>9:</w:t>
      </w:r>
      <w:r w:rsidR="001E1378">
        <w:rPr>
          <w:b/>
          <w:sz w:val="36"/>
          <w:szCs w:val="36"/>
        </w:rPr>
        <w:t>3</w:t>
      </w:r>
      <w:r w:rsidRPr="006968DA">
        <w:rPr>
          <w:b/>
          <w:sz w:val="36"/>
          <w:szCs w:val="36"/>
        </w:rPr>
        <w:t>0 a.m.</w:t>
      </w:r>
      <w:r w:rsidR="006B1BD9" w:rsidRPr="006968DA">
        <w:rPr>
          <w:b/>
          <w:sz w:val="36"/>
          <w:szCs w:val="36"/>
        </w:rPr>
        <w:t xml:space="preserve"> – Testing Begins</w:t>
      </w:r>
      <w:r w:rsidR="00BB2ECB">
        <w:rPr>
          <w:b/>
          <w:sz w:val="36"/>
          <w:szCs w:val="36"/>
        </w:rPr>
        <w:t xml:space="preserve"> &amp; Judging of Art </w:t>
      </w:r>
      <w:proofErr w:type="gramStart"/>
      <w:r w:rsidR="00BB2ECB">
        <w:rPr>
          <w:b/>
          <w:sz w:val="36"/>
          <w:szCs w:val="36"/>
        </w:rPr>
        <w:t>entries</w:t>
      </w:r>
      <w:proofErr w:type="gramEnd"/>
      <w:r w:rsidR="00BB2ECB">
        <w:rPr>
          <w:b/>
          <w:sz w:val="36"/>
          <w:szCs w:val="36"/>
        </w:rPr>
        <w:t xml:space="preserve"> </w:t>
      </w:r>
    </w:p>
    <w:p w14:paraId="49CDBB97" w14:textId="77777777" w:rsidR="00CF1156" w:rsidRDefault="00CF1156" w:rsidP="006B1BD9">
      <w:pPr>
        <w:ind w:firstLine="720"/>
        <w:rPr>
          <w:b/>
          <w:sz w:val="36"/>
          <w:szCs w:val="36"/>
        </w:rPr>
      </w:pPr>
    </w:p>
    <w:p w14:paraId="214DDF49" w14:textId="6B872FFE" w:rsidR="006B1BD9" w:rsidRPr="006968DA" w:rsidRDefault="006B1BD9" w:rsidP="006B1BD9">
      <w:pPr>
        <w:ind w:firstLine="720"/>
        <w:rPr>
          <w:b/>
          <w:sz w:val="36"/>
          <w:szCs w:val="36"/>
        </w:rPr>
      </w:pPr>
      <w:r w:rsidRPr="006968DA">
        <w:rPr>
          <w:b/>
          <w:sz w:val="36"/>
          <w:szCs w:val="36"/>
        </w:rPr>
        <w:t xml:space="preserve">11:00 a.m. </w:t>
      </w:r>
      <w:r w:rsidR="006968DA">
        <w:rPr>
          <w:b/>
          <w:sz w:val="36"/>
          <w:szCs w:val="36"/>
        </w:rPr>
        <w:t>– Art entries on display</w:t>
      </w:r>
    </w:p>
    <w:p w14:paraId="437BC0C5" w14:textId="1E54D099" w:rsidR="006B1BD9" w:rsidRDefault="006B1BD9" w:rsidP="006968DA">
      <w:pPr>
        <w:ind w:left="720" w:firstLine="720"/>
        <w:rPr>
          <w:sz w:val="28"/>
          <w:szCs w:val="28"/>
        </w:rPr>
      </w:pPr>
      <w:r w:rsidRPr="006B1BD9">
        <w:rPr>
          <w:sz w:val="28"/>
          <w:szCs w:val="28"/>
        </w:rPr>
        <w:t xml:space="preserve">Colclazier Technical Building </w:t>
      </w:r>
      <w:r w:rsidR="0051432C">
        <w:rPr>
          <w:sz w:val="28"/>
          <w:szCs w:val="28"/>
        </w:rPr>
        <w:t>room 104</w:t>
      </w:r>
    </w:p>
    <w:p w14:paraId="7D9F29D1" w14:textId="77777777" w:rsidR="00B538FF" w:rsidRDefault="00B538FF" w:rsidP="00B538FF">
      <w:pPr>
        <w:ind w:left="720" w:firstLine="720"/>
        <w:jc w:val="both"/>
        <w:rPr>
          <w:sz w:val="28"/>
          <w:szCs w:val="28"/>
        </w:rPr>
      </w:pPr>
    </w:p>
    <w:p w14:paraId="1D7B24CA" w14:textId="52E6EDEF" w:rsidR="006968DA" w:rsidRDefault="006968DA" w:rsidP="00A20EC4">
      <w:pPr>
        <w:pStyle w:val="NoSpacing"/>
        <w:rPr>
          <w:b/>
          <w:sz w:val="36"/>
          <w:szCs w:val="36"/>
        </w:rPr>
      </w:pPr>
      <w:r>
        <w:rPr>
          <w:sz w:val="28"/>
          <w:szCs w:val="28"/>
        </w:rPr>
        <w:tab/>
      </w:r>
      <w:r w:rsidRPr="006968DA">
        <w:rPr>
          <w:b/>
          <w:sz w:val="36"/>
          <w:szCs w:val="36"/>
        </w:rPr>
        <w:t>1</w:t>
      </w:r>
      <w:r w:rsidR="000603B6">
        <w:rPr>
          <w:b/>
          <w:sz w:val="36"/>
          <w:szCs w:val="36"/>
        </w:rPr>
        <w:t>2</w:t>
      </w:r>
      <w:r w:rsidRPr="006968DA">
        <w:rPr>
          <w:b/>
          <w:sz w:val="36"/>
          <w:szCs w:val="36"/>
        </w:rPr>
        <w:t>:</w:t>
      </w:r>
      <w:r w:rsidR="007D15E9">
        <w:rPr>
          <w:b/>
          <w:sz w:val="36"/>
          <w:szCs w:val="36"/>
        </w:rPr>
        <w:t>20</w:t>
      </w:r>
      <w:r w:rsidRPr="006968DA">
        <w:rPr>
          <w:b/>
          <w:sz w:val="36"/>
          <w:szCs w:val="36"/>
        </w:rPr>
        <w:t xml:space="preserve"> p.m.</w:t>
      </w:r>
      <w:r>
        <w:rPr>
          <w:b/>
          <w:sz w:val="36"/>
          <w:szCs w:val="36"/>
        </w:rPr>
        <w:t xml:space="preserve"> – Last test</w:t>
      </w:r>
      <w:r w:rsidR="00511385">
        <w:rPr>
          <w:b/>
          <w:sz w:val="36"/>
          <w:szCs w:val="36"/>
        </w:rPr>
        <w:t>s conclude</w:t>
      </w:r>
    </w:p>
    <w:p w14:paraId="0042BA9A" w14:textId="77777777" w:rsidR="00A336EC" w:rsidRDefault="00A336EC" w:rsidP="00A20EC4">
      <w:pPr>
        <w:pStyle w:val="NoSpacing"/>
        <w:rPr>
          <w:b/>
          <w:sz w:val="36"/>
          <w:szCs w:val="36"/>
        </w:rPr>
      </w:pPr>
    </w:p>
    <w:p w14:paraId="183F0C7D" w14:textId="77777777" w:rsidR="00EC40C2" w:rsidRDefault="00EC40C2" w:rsidP="00EC40C2">
      <w:pPr>
        <w:rPr>
          <w:sz w:val="28"/>
          <w:szCs w:val="28"/>
        </w:rPr>
      </w:pPr>
    </w:p>
    <w:p w14:paraId="45CEC63E" w14:textId="6035B059" w:rsidR="00EC40C2" w:rsidRDefault="00B93E87" w:rsidP="0051432C">
      <w:pPr>
        <w:pStyle w:val="NoSpacing"/>
        <w:rPr>
          <w:rFonts w:ascii="Berlin Sans FB Demi" w:hAnsi="Berlin Sans FB Demi" w:cs="Arial"/>
          <w:b/>
          <w:sz w:val="48"/>
          <w:szCs w:val="48"/>
          <w:u w:val="single"/>
        </w:rPr>
      </w:pPr>
      <w:r>
        <w:rPr>
          <w:rFonts w:ascii="Berlin Sans FB Demi" w:hAnsi="Berlin Sans FB Demi" w:cs="Arial"/>
          <w:b/>
          <w:sz w:val="48"/>
          <w:szCs w:val="48"/>
          <w:u w:val="single"/>
        </w:rPr>
        <w:t>Activities throughout the</w:t>
      </w:r>
      <w:r w:rsidRPr="003F1CC8">
        <w:rPr>
          <w:rFonts w:ascii="Berlin Sans FB Demi" w:hAnsi="Berlin Sans FB Demi" w:cs="Arial"/>
          <w:b/>
          <w:sz w:val="48"/>
          <w:szCs w:val="48"/>
          <w:u w:val="single"/>
        </w:rPr>
        <w:t xml:space="preserve"> Event</w:t>
      </w:r>
      <w:r>
        <w:rPr>
          <w:rFonts w:ascii="Berlin Sans FB Demi" w:hAnsi="Berlin Sans FB Demi" w:cs="Arial"/>
          <w:b/>
          <w:sz w:val="48"/>
          <w:szCs w:val="48"/>
          <w:u w:val="single"/>
        </w:rPr>
        <w:t>:</w:t>
      </w:r>
    </w:p>
    <w:p w14:paraId="26F23A7C" w14:textId="77777777" w:rsidR="00B93E87" w:rsidRPr="006238F5" w:rsidRDefault="00B93E87" w:rsidP="006238F5">
      <w:pPr>
        <w:pStyle w:val="NoSpacing"/>
      </w:pPr>
    </w:p>
    <w:p w14:paraId="14FD742B" w14:textId="211D9E98" w:rsidR="00B93E87" w:rsidRPr="00A336EC" w:rsidRDefault="00B93E87" w:rsidP="00A336EC">
      <w:pPr>
        <w:pStyle w:val="NoSpacing"/>
      </w:pPr>
    </w:p>
    <w:p w14:paraId="0859E113" w14:textId="10E4690C" w:rsidR="00B93E87" w:rsidRDefault="00B93E87" w:rsidP="0051432C">
      <w:pPr>
        <w:pStyle w:val="NoSpacing"/>
        <w:rPr>
          <w:sz w:val="28"/>
          <w:szCs w:val="28"/>
        </w:rPr>
      </w:pPr>
      <w:r>
        <w:rPr>
          <w:sz w:val="28"/>
          <w:szCs w:val="28"/>
        </w:rPr>
        <w:t xml:space="preserve">In the courtyard we will have several activities </w:t>
      </w:r>
    </w:p>
    <w:p w14:paraId="60CE8893" w14:textId="74C1EE0F" w:rsidR="00B93E87" w:rsidRPr="00A336EC" w:rsidRDefault="00B93E87" w:rsidP="00A336EC">
      <w:pPr>
        <w:pStyle w:val="NoSpacing"/>
      </w:pPr>
    </w:p>
    <w:p w14:paraId="4ED6BBA5" w14:textId="5219F506" w:rsidR="00B93E87" w:rsidRDefault="00B93E87" w:rsidP="0051432C">
      <w:pPr>
        <w:pStyle w:val="NoSpacing"/>
        <w:rPr>
          <w:sz w:val="28"/>
          <w:szCs w:val="28"/>
        </w:rPr>
      </w:pPr>
      <w:r>
        <w:rPr>
          <w:sz w:val="28"/>
          <w:szCs w:val="28"/>
        </w:rPr>
        <w:t xml:space="preserve">$5 meal available in Student Union (Hamburger/Hot Dog, chips, </w:t>
      </w:r>
      <w:r w:rsidR="006238F5">
        <w:rPr>
          <w:sz w:val="28"/>
          <w:szCs w:val="28"/>
        </w:rPr>
        <w:t>dessert &amp;</w:t>
      </w:r>
      <w:r>
        <w:rPr>
          <w:sz w:val="28"/>
          <w:szCs w:val="28"/>
        </w:rPr>
        <w:t xml:space="preserve"> drink</w:t>
      </w:r>
    </w:p>
    <w:p w14:paraId="54C6CBED" w14:textId="38E7F18D" w:rsidR="00B93E87" w:rsidRDefault="00B93E87" w:rsidP="0051432C">
      <w:pPr>
        <w:pStyle w:val="NoSpacing"/>
        <w:rPr>
          <w:rFonts w:ascii="Berlin Sans FB Demi" w:hAnsi="Berlin Sans FB Demi" w:cs="Arial"/>
          <w:b/>
          <w:sz w:val="48"/>
          <w:szCs w:val="48"/>
          <w:u w:val="single"/>
        </w:rPr>
      </w:pPr>
      <w:r>
        <w:rPr>
          <w:sz w:val="28"/>
          <w:szCs w:val="28"/>
        </w:rPr>
        <w:t>Starbucks</w:t>
      </w:r>
      <w:r w:rsidR="006238F5">
        <w:rPr>
          <w:sz w:val="28"/>
          <w:szCs w:val="28"/>
        </w:rPr>
        <w:t xml:space="preserve"> &amp; our Bookstore are open the day of the event – located in the Student Union</w:t>
      </w:r>
    </w:p>
    <w:p w14:paraId="065D87BA" w14:textId="7B8AB08F" w:rsidR="00B93E87" w:rsidRPr="00A56452" w:rsidRDefault="00B93E87" w:rsidP="0051432C">
      <w:pPr>
        <w:pStyle w:val="NoSpacing"/>
      </w:pPr>
    </w:p>
    <w:p w14:paraId="55C9CD83" w14:textId="77777777" w:rsidR="00DA6F4E" w:rsidRDefault="00DA6F4E" w:rsidP="00727CEC">
      <w:pPr>
        <w:ind w:left="360"/>
        <w:jc w:val="center"/>
        <w:rPr>
          <w:rFonts w:ascii="Berlin Sans FB Demi" w:hAnsi="Berlin Sans FB Demi" w:cs="Arial"/>
          <w:b/>
          <w:spacing w:val="24"/>
          <w:sz w:val="48"/>
          <w:szCs w:val="48"/>
          <w:u w:val="single"/>
        </w:rPr>
      </w:pPr>
    </w:p>
    <w:p w14:paraId="170AAD27" w14:textId="77777777" w:rsidR="00DA6F4E" w:rsidRDefault="00DA6F4E" w:rsidP="00727CEC">
      <w:pPr>
        <w:ind w:left="360"/>
        <w:jc w:val="center"/>
        <w:rPr>
          <w:rFonts w:ascii="Berlin Sans FB Demi" w:hAnsi="Berlin Sans FB Demi" w:cs="Arial"/>
          <w:b/>
          <w:spacing w:val="24"/>
          <w:sz w:val="48"/>
          <w:szCs w:val="48"/>
          <w:u w:val="single"/>
        </w:rPr>
      </w:pPr>
    </w:p>
    <w:p w14:paraId="40E919B9" w14:textId="77777777" w:rsidR="00DA6F4E" w:rsidRDefault="00DA6F4E" w:rsidP="00727CEC">
      <w:pPr>
        <w:ind w:left="360"/>
        <w:jc w:val="center"/>
        <w:rPr>
          <w:rFonts w:ascii="Berlin Sans FB Demi" w:hAnsi="Berlin Sans FB Demi" w:cs="Arial"/>
          <w:b/>
          <w:spacing w:val="24"/>
          <w:sz w:val="48"/>
          <w:szCs w:val="48"/>
          <w:u w:val="single"/>
        </w:rPr>
      </w:pPr>
    </w:p>
    <w:p w14:paraId="314BE63C" w14:textId="77777777" w:rsidR="00DA6F4E" w:rsidRDefault="00DA6F4E" w:rsidP="00727CEC">
      <w:pPr>
        <w:ind w:left="360"/>
        <w:jc w:val="center"/>
        <w:rPr>
          <w:rFonts w:ascii="Berlin Sans FB Demi" w:hAnsi="Berlin Sans FB Demi" w:cs="Arial"/>
          <w:b/>
          <w:spacing w:val="24"/>
          <w:sz w:val="48"/>
          <w:szCs w:val="48"/>
          <w:u w:val="single"/>
        </w:rPr>
      </w:pPr>
    </w:p>
    <w:p w14:paraId="4CB51E25" w14:textId="498C9563" w:rsidR="003E345A" w:rsidRPr="00727CEC" w:rsidRDefault="006238F5" w:rsidP="00727CEC">
      <w:pPr>
        <w:ind w:left="360"/>
        <w:jc w:val="center"/>
        <w:rPr>
          <w:b/>
          <w:sz w:val="40"/>
          <w:szCs w:val="40"/>
        </w:rPr>
      </w:pPr>
      <w:r>
        <w:rPr>
          <w:rFonts w:ascii="Berlin Sans FB Demi" w:hAnsi="Berlin Sans FB Demi" w:cs="Arial"/>
          <w:b/>
          <w:spacing w:val="24"/>
          <w:sz w:val="48"/>
          <w:szCs w:val="48"/>
          <w:u w:val="single"/>
        </w:rPr>
        <w:lastRenderedPageBreak/>
        <w:t>I</w:t>
      </w:r>
      <w:r w:rsidR="003F1CC8" w:rsidRPr="003F1CC8">
        <w:rPr>
          <w:rFonts w:ascii="Berlin Sans FB Demi" w:hAnsi="Berlin Sans FB Demi" w:cs="Arial"/>
          <w:b/>
          <w:spacing w:val="24"/>
          <w:sz w:val="48"/>
          <w:szCs w:val="48"/>
          <w:u w:val="single"/>
        </w:rPr>
        <w:t>nformation &amp; Guidelines</w:t>
      </w:r>
    </w:p>
    <w:p w14:paraId="5B5248F5" w14:textId="77777777" w:rsidR="00403FAD" w:rsidRDefault="00403FAD" w:rsidP="006A15E4">
      <w:pPr>
        <w:jc w:val="both"/>
        <w:rPr>
          <w:b/>
          <w:sz w:val="28"/>
          <w:szCs w:val="28"/>
        </w:rPr>
      </w:pPr>
    </w:p>
    <w:p w14:paraId="7EC5BED5" w14:textId="2308A784" w:rsidR="003E345A" w:rsidRPr="00EC074E" w:rsidRDefault="003E345A" w:rsidP="006A15E4">
      <w:pPr>
        <w:jc w:val="both"/>
      </w:pPr>
      <w:r w:rsidRPr="00820AF3">
        <w:rPr>
          <w:b/>
          <w:sz w:val="28"/>
          <w:szCs w:val="28"/>
        </w:rPr>
        <w:t>DIVISIONS</w:t>
      </w:r>
      <w:r w:rsidR="00370FD7" w:rsidRPr="00370FD7">
        <w:rPr>
          <w:b/>
        </w:rPr>
        <w:t>:</w:t>
      </w:r>
      <w:r w:rsidR="00370FD7">
        <w:t xml:space="preserve">  </w:t>
      </w:r>
      <w:r w:rsidRPr="00EC074E">
        <w:t xml:space="preserve">The meet </w:t>
      </w:r>
      <w:r w:rsidR="00EC074E">
        <w:t xml:space="preserve">is divided into two divisions: </w:t>
      </w:r>
      <w:r w:rsidRPr="00DE4B9F">
        <w:rPr>
          <w:b/>
          <w:bCs/>
        </w:rPr>
        <w:t>Division I</w:t>
      </w:r>
      <w:r w:rsidRPr="00EC074E">
        <w:t xml:space="preserve"> is comprised of schools classified as </w:t>
      </w:r>
      <w:r w:rsidRPr="00DE4B9F">
        <w:rPr>
          <w:b/>
          <w:bCs/>
        </w:rPr>
        <w:t>4A</w:t>
      </w:r>
      <w:r w:rsidR="00887442" w:rsidRPr="00DE4B9F">
        <w:rPr>
          <w:b/>
          <w:bCs/>
        </w:rPr>
        <w:t>,</w:t>
      </w:r>
      <w:r w:rsidR="00EC074E" w:rsidRPr="00DE4B9F">
        <w:rPr>
          <w:b/>
          <w:bCs/>
        </w:rPr>
        <w:t xml:space="preserve"> and </w:t>
      </w:r>
      <w:r w:rsidRPr="00DE4B9F">
        <w:rPr>
          <w:b/>
          <w:bCs/>
        </w:rPr>
        <w:t>3A</w:t>
      </w:r>
      <w:r w:rsidRPr="00EC074E">
        <w:t xml:space="preserve"> </w:t>
      </w:r>
      <w:r w:rsidR="00EC074E" w:rsidRPr="00EC074E">
        <w:t xml:space="preserve">and </w:t>
      </w:r>
      <w:r w:rsidR="00EC074E" w:rsidRPr="00DE4B9F">
        <w:rPr>
          <w:b/>
          <w:bCs/>
        </w:rPr>
        <w:t>Division II</w:t>
      </w:r>
      <w:r w:rsidR="00EC074E" w:rsidRPr="00EC074E">
        <w:t xml:space="preserve"> is comprised of schools ranked as </w:t>
      </w:r>
      <w:r w:rsidR="00EC074E" w:rsidRPr="00DE4B9F">
        <w:rPr>
          <w:b/>
          <w:bCs/>
        </w:rPr>
        <w:t xml:space="preserve">2A and </w:t>
      </w:r>
      <w:proofErr w:type="spellStart"/>
      <w:r w:rsidR="00EC074E" w:rsidRPr="00DE4B9F">
        <w:rPr>
          <w:b/>
          <w:bCs/>
        </w:rPr>
        <w:t>A</w:t>
      </w:r>
      <w:proofErr w:type="spellEnd"/>
      <w:r w:rsidR="00EC074E" w:rsidRPr="00EC074E">
        <w:t xml:space="preserve"> </w:t>
      </w:r>
      <w:r w:rsidRPr="00DE4B9F">
        <w:rPr>
          <w:u w:val="single"/>
        </w:rPr>
        <w:t xml:space="preserve">according to the OSSAA </w:t>
      </w:r>
      <w:r w:rsidR="0011313B" w:rsidRPr="00DE4B9F">
        <w:rPr>
          <w:u w:val="single"/>
        </w:rPr>
        <w:t xml:space="preserve">Academic Bowl </w:t>
      </w:r>
      <w:r w:rsidRPr="00DE4B9F">
        <w:rPr>
          <w:u w:val="single"/>
        </w:rPr>
        <w:t>classifications</w:t>
      </w:r>
      <w:r w:rsidR="00662749" w:rsidRPr="00EC074E">
        <w:t xml:space="preserve"> (</w:t>
      </w:r>
      <w:r w:rsidR="00D71E30" w:rsidRPr="00EC074E">
        <w:t xml:space="preserve">please refer to </w:t>
      </w:r>
      <w:r w:rsidR="00EC074E" w:rsidRPr="00EC074E">
        <w:t>th</w:t>
      </w:r>
      <w:r w:rsidR="00EC074E">
        <w:t>e classifications</w:t>
      </w:r>
      <w:r w:rsidR="00EC074E" w:rsidRPr="00EC074E">
        <w:t xml:space="preserve"> posted on our website</w:t>
      </w:r>
      <w:r w:rsidR="00887442" w:rsidRPr="00EC074E">
        <w:t>)</w:t>
      </w:r>
      <w:r w:rsidR="00EC074E">
        <w:t>.</w:t>
      </w:r>
      <w:r w:rsidR="00DE589E">
        <w:t xml:space="preserve">  </w:t>
      </w:r>
      <w:r w:rsidR="00DE589E" w:rsidRPr="00741467">
        <w:rPr>
          <w:b/>
          <w:bCs/>
          <w:i/>
          <w:iCs/>
        </w:rPr>
        <w:t xml:space="preserve">If we do not have enough schools in each </w:t>
      </w:r>
      <w:r w:rsidR="00741467" w:rsidRPr="00741467">
        <w:rPr>
          <w:b/>
          <w:bCs/>
          <w:i/>
          <w:iCs/>
        </w:rPr>
        <w:t>division,</w:t>
      </w:r>
      <w:r w:rsidR="00DE589E" w:rsidRPr="00741467">
        <w:rPr>
          <w:b/>
          <w:bCs/>
          <w:i/>
          <w:iCs/>
        </w:rPr>
        <w:t xml:space="preserve"> we may combine all participating schools into one division.</w:t>
      </w:r>
    </w:p>
    <w:p w14:paraId="0336FDCC" w14:textId="77777777" w:rsidR="003E345A" w:rsidRDefault="003E345A"/>
    <w:p w14:paraId="6FB33DDE" w14:textId="77777777" w:rsidR="003E345A" w:rsidRPr="008E3361" w:rsidRDefault="003E345A" w:rsidP="006A15E4">
      <w:pPr>
        <w:jc w:val="both"/>
      </w:pPr>
      <w:r w:rsidRPr="00887442">
        <w:rPr>
          <w:b/>
          <w:sz w:val="28"/>
          <w:szCs w:val="28"/>
        </w:rPr>
        <w:t>ENTRY FEE</w:t>
      </w:r>
      <w:r w:rsidRPr="00370FD7">
        <w:rPr>
          <w:b/>
        </w:rPr>
        <w:t>:</w:t>
      </w:r>
      <w:r>
        <w:t xml:space="preserve">  </w:t>
      </w:r>
      <w:r w:rsidR="001D5AF1" w:rsidRPr="008E3361">
        <w:t>No entry fee required.</w:t>
      </w:r>
    </w:p>
    <w:p w14:paraId="4A5967C9" w14:textId="77777777" w:rsidR="003E345A" w:rsidRDefault="003E345A"/>
    <w:p w14:paraId="62EF576B" w14:textId="77777777" w:rsidR="00887442" w:rsidRPr="00E67844" w:rsidRDefault="006A15E4" w:rsidP="00887442">
      <w:r w:rsidRPr="00887442">
        <w:rPr>
          <w:b/>
          <w:sz w:val="28"/>
          <w:szCs w:val="28"/>
        </w:rPr>
        <w:t>NUMBER OF ENTRIES ALLOWE</w:t>
      </w:r>
      <w:r w:rsidR="00855A37">
        <w:rPr>
          <w:b/>
          <w:sz w:val="28"/>
          <w:szCs w:val="28"/>
        </w:rPr>
        <w:t>D:</w:t>
      </w:r>
      <w:r>
        <w:t xml:space="preserve">  </w:t>
      </w:r>
      <w:r w:rsidR="00715D84" w:rsidRPr="008E3361">
        <w:rPr>
          <w:u w:val="single"/>
        </w:rPr>
        <w:t>S</w:t>
      </w:r>
      <w:r w:rsidR="00D73A92" w:rsidRPr="008E3361">
        <w:rPr>
          <w:u w:val="single"/>
        </w:rPr>
        <w:t xml:space="preserve">tudents </w:t>
      </w:r>
      <w:r w:rsidR="00B860F3" w:rsidRPr="008E3361">
        <w:rPr>
          <w:u w:val="single"/>
        </w:rPr>
        <w:t>are not limited to the number of test</w:t>
      </w:r>
      <w:r w:rsidR="00887442" w:rsidRPr="008E3361">
        <w:rPr>
          <w:u w:val="single"/>
        </w:rPr>
        <w:t>s</w:t>
      </w:r>
      <w:r w:rsidR="00B860F3">
        <w:t xml:space="preserve"> they may</w:t>
      </w:r>
      <w:r w:rsidR="00D73A92">
        <w:t xml:space="preserve"> enter </w:t>
      </w:r>
      <w:r w:rsidR="00B860F3">
        <w:t>fo</w:t>
      </w:r>
      <w:r w:rsidR="00D73A92">
        <w:t>r which he/she is eligible</w:t>
      </w:r>
      <w:r w:rsidR="008E3361">
        <w:t xml:space="preserve"> </w:t>
      </w:r>
      <w:r w:rsidR="00BA41D6">
        <w:t>if the schedule permits</w:t>
      </w:r>
      <w:r w:rsidR="00715D84" w:rsidRPr="00E67844">
        <w:t xml:space="preserve">.  </w:t>
      </w:r>
      <w:r w:rsidR="00715D84" w:rsidRPr="00E67844">
        <w:rPr>
          <w:b/>
        </w:rPr>
        <w:t xml:space="preserve">Schools are limited to </w:t>
      </w:r>
      <w:r w:rsidR="00F75CFB" w:rsidRPr="00E67844">
        <w:rPr>
          <w:b/>
        </w:rPr>
        <w:t xml:space="preserve">entering </w:t>
      </w:r>
      <w:r w:rsidR="006B0975" w:rsidRPr="00E67844">
        <w:rPr>
          <w:b/>
          <w:u w:val="single"/>
        </w:rPr>
        <w:t>two</w:t>
      </w:r>
      <w:r w:rsidR="00715D84" w:rsidRPr="00E67844">
        <w:rPr>
          <w:b/>
        </w:rPr>
        <w:t xml:space="preserve"> </w:t>
      </w:r>
      <w:r w:rsidR="00F75CFB" w:rsidRPr="00E67844">
        <w:rPr>
          <w:b/>
        </w:rPr>
        <w:t xml:space="preserve">students </w:t>
      </w:r>
      <w:r w:rsidR="00715D84" w:rsidRPr="00E67844">
        <w:rPr>
          <w:b/>
        </w:rPr>
        <w:t xml:space="preserve">per testing </w:t>
      </w:r>
      <w:r w:rsidR="00F75CFB" w:rsidRPr="00E67844">
        <w:rPr>
          <w:b/>
        </w:rPr>
        <w:t>section</w:t>
      </w:r>
      <w:r w:rsidR="00806899" w:rsidRPr="00E67844">
        <w:rPr>
          <w:b/>
        </w:rPr>
        <w:t>.</w:t>
      </w:r>
      <w:r w:rsidR="00D73A92" w:rsidRPr="00E67844">
        <w:t xml:space="preserve">  </w:t>
      </w:r>
      <w:r w:rsidR="00B860F3" w:rsidRPr="00E67844">
        <w:t xml:space="preserve">Each student is responsible for taking the test in which he/she has been entered.  Please make sure students are not scheduled for more than one test per testing hour.  </w:t>
      </w:r>
      <w:r w:rsidR="00BA155A" w:rsidRPr="00E67844">
        <w:t xml:space="preserve"> </w:t>
      </w:r>
    </w:p>
    <w:p w14:paraId="12F99611" w14:textId="77777777" w:rsidR="00887442" w:rsidRPr="00E67844" w:rsidRDefault="00887442" w:rsidP="00887442"/>
    <w:p w14:paraId="0BFEB6C3" w14:textId="77777777" w:rsidR="008E3361" w:rsidRPr="00E67844" w:rsidRDefault="00A20EC4" w:rsidP="00855A37">
      <w:pPr>
        <w:rPr>
          <w:b/>
        </w:rPr>
      </w:pPr>
      <w:r w:rsidRPr="00E67844">
        <w:rPr>
          <w:b/>
          <w:sz w:val="28"/>
          <w:szCs w:val="28"/>
        </w:rPr>
        <w:t xml:space="preserve">ACADEMIC </w:t>
      </w:r>
      <w:r w:rsidR="003E345A" w:rsidRPr="00E67844">
        <w:rPr>
          <w:b/>
          <w:sz w:val="28"/>
          <w:szCs w:val="28"/>
        </w:rPr>
        <w:t>TESTING</w:t>
      </w:r>
      <w:r w:rsidR="00887442" w:rsidRPr="00E67844">
        <w:rPr>
          <w:b/>
          <w:sz w:val="28"/>
          <w:szCs w:val="28"/>
        </w:rPr>
        <w:t>:</w:t>
      </w:r>
      <w:r w:rsidR="00887442" w:rsidRPr="00E67844">
        <w:t xml:space="preserve">  </w:t>
      </w:r>
      <w:r w:rsidR="008E3361" w:rsidRPr="00E67844">
        <w:t xml:space="preserve">All </w:t>
      </w:r>
      <w:r w:rsidRPr="00E67844">
        <w:t xml:space="preserve">academic </w:t>
      </w:r>
      <w:r w:rsidR="008E3361" w:rsidRPr="00E67844">
        <w:t>tests are for students that have completed coursework for the particular testing sect</w:t>
      </w:r>
      <w:r w:rsidR="00C960FD" w:rsidRPr="00E67844">
        <w:t xml:space="preserve">ion.  Students are not eligible </w:t>
      </w:r>
      <w:r w:rsidR="008E3361" w:rsidRPr="00E67844">
        <w:t>for testing in a particular section if they have or are currently taking a course in which they receive college credit.  SSC is not responsible for monitoring each student’s eligibility for testing sections.  All High School Counselors</w:t>
      </w:r>
      <w:r w:rsidR="00C960FD" w:rsidRPr="00E67844">
        <w:t xml:space="preserve"> or Academic Coaches</w:t>
      </w:r>
      <w:r w:rsidR="008E3361" w:rsidRPr="00E67844">
        <w:t xml:space="preserve"> need to enroll their students in the proper testing sections so unfair advantage is not given. </w:t>
      </w:r>
      <w:r w:rsidR="00667850" w:rsidRPr="00E67844">
        <w:rPr>
          <w:b/>
        </w:rPr>
        <w:t>Each Test is 50 minutes long with 10 minutes in between to get to the next test.</w:t>
      </w:r>
    </w:p>
    <w:p w14:paraId="45B60D3D" w14:textId="77777777" w:rsidR="00E367B9" w:rsidRPr="00E67844" w:rsidRDefault="00E367B9"/>
    <w:p w14:paraId="7426B20D" w14:textId="77777777" w:rsidR="002D7B4D" w:rsidRPr="00E67844" w:rsidRDefault="00100E28">
      <w:r w:rsidRPr="00E67844">
        <w:rPr>
          <w:b/>
          <w:sz w:val="28"/>
          <w:szCs w:val="28"/>
        </w:rPr>
        <w:t>GUIDELINES</w:t>
      </w:r>
      <w:r w:rsidR="00266C21" w:rsidRPr="00E67844">
        <w:rPr>
          <w:b/>
          <w:sz w:val="28"/>
          <w:szCs w:val="28"/>
        </w:rPr>
        <w:t>:</w:t>
      </w:r>
    </w:p>
    <w:p w14:paraId="0B899536" w14:textId="77777777" w:rsidR="002D7B4D" w:rsidRPr="00E67844" w:rsidRDefault="002D7B4D" w:rsidP="002D7B4D">
      <w:pPr>
        <w:numPr>
          <w:ilvl w:val="0"/>
          <w:numId w:val="1"/>
        </w:numPr>
      </w:pPr>
      <w:r w:rsidRPr="00E67844">
        <w:t>Ple</w:t>
      </w:r>
      <w:r w:rsidR="00100E28" w:rsidRPr="00E67844">
        <w:t>ase read the Test Descriptions</w:t>
      </w:r>
      <w:r w:rsidR="00D71E30" w:rsidRPr="00E67844">
        <w:t xml:space="preserve"> </w:t>
      </w:r>
      <w:r w:rsidR="00965204" w:rsidRPr="00E67844">
        <w:t>(page</w:t>
      </w:r>
      <w:r w:rsidR="00162B5F" w:rsidRPr="00E67844">
        <w:t xml:space="preserve">s </w:t>
      </w:r>
      <w:r w:rsidR="00266C21" w:rsidRPr="00E67844">
        <w:t>7-</w:t>
      </w:r>
      <w:r w:rsidR="00F70F6B" w:rsidRPr="00E67844">
        <w:t>8</w:t>
      </w:r>
      <w:r w:rsidR="00266C21" w:rsidRPr="00E67844">
        <w:t>)</w:t>
      </w:r>
      <w:r w:rsidR="00423F4F" w:rsidRPr="00E67844">
        <w:t xml:space="preserve"> and follow the instructions on completing and submitting the </w:t>
      </w:r>
      <w:r w:rsidR="009B2BCE" w:rsidRPr="00E67844">
        <w:t xml:space="preserve">student </w:t>
      </w:r>
      <w:r w:rsidR="00423F4F" w:rsidRPr="00E67844">
        <w:t>registration form</w:t>
      </w:r>
      <w:r w:rsidRPr="00E67844">
        <w:t>.</w:t>
      </w:r>
      <w:r w:rsidR="00423F4F" w:rsidRPr="00E67844">
        <w:t xml:space="preserve"> (</w:t>
      </w:r>
      <w:r w:rsidR="009B2BCE" w:rsidRPr="00E67844">
        <w:t xml:space="preserve">Student </w:t>
      </w:r>
      <w:r w:rsidR="00423F4F" w:rsidRPr="00E67844">
        <w:t xml:space="preserve">Registration Form </w:t>
      </w:r>
      <w:r w:rsidR="009B2BCE" w:rsidRPr="00E67844">
        <w:t>an</w:t>
      </w:r>
      <w:r w:rsidR="006B0975" w:rsidRPr="00E67844">
        <w:t>d</w:t>
      </w:r>
      <w:r w:rsidR="00423F4F" w:rsidRPr="00E67844">
        <w:t xml:space="preserve"> Excel</w:t>
      </w:r>
      <w:r w:rsidR="009B2BCE" w:rsidRPr="00E67844">
        <w:t xml:space="preserve"> spreadsheet</w:t>
      </w:r>
      <w:r w:rsidR="00423F4F" w:rsidRPr="00E67844">
        <w:t xml:space="preserve"> </w:t>
      </w:r>
      <w:r w:rsidR="00EC074E" w:rsidRPr="00E67844">
        <w:t xml:space="preserve">is </w:t>
      </w:r>
      <w:r w:rsidR="006B0975" w:rsidRPr="00E67844">
        <w:t>found on our website under Community Programs-</w:t>
      </w:r>
      <w:r w:rsidR="00423F4F" w:rsidRPr="00E67844">
        <w:t xml:space="preserve"> Interscholastic Meet.</w:t>
      </w:r>
    </w:p>
    <w:p w14:paraId="382DEF17" w14:textId="18AD446A" w:rsidR="00B860F3" w:rsidRPr="00E67844" w:rsidRDefault="00423F4F" w:rsidP="00423F4F">
      <w:pPr>
        <w:numPr>
          <w:ilvl w:val="0"/>
          <w:numId w:val="1"/>
        </w:numPr>
      </w:pPr>
      <w:r w:rsidRPr="00E67844">
        <w:t xml:space="preserve">All entries must be in by March </w:t>
      </w:r>
      <w:r w:rsidR="00DA6F4E">
        <w:t>3</w:t>
      </w:r>
      <w:r w:rsidR="00F94C60" w:rsidRPr="00E67844">
        <w:t>, 20</w:t>
      </w:r>
      <w:r w:rsidR="000B74EA">
        <w:t>2</w:t>
      </w:r>
      <w:r w:rsidR="00DA6F4E">
        <w:t>3</w:t>
      </w:r>
      <w:r w:rsidRPr="00E67844">
        <w:t xml:space="preserve">.  </w:t>
      </w:r>
      <w:r w:rsidRPr="00E67844">
        <w:rPr>
          <w:b/>
        </w:rPr>
        <w:t xml:space="preserve">Your school </w:t>
      </w:r>
      <w:r w:rsidRPr="00E67844">
        <w:rPr>
          <w:b/>
          <w:u w:val="single"/>
        </w:rPr>
        <w:t>may not</w:t>
      </w:r>
      <w:r w:rsidRPr="00E67844">
        <w:rPr>
          <w:b/>
        </w:rPr>
        <w:t xml:space="preserve"> register on the day of the meet</w:t>
      </w:r>
      <w:r w:rsidRPr="00E67844">
        <w:t xml:space="preserve">.  </w:t>
      </w:r>
      <w:r w:rsidR="008B2D52" w:rsidRPr="00E67844">
        <w:t>Art contestants</w:t>
      </w:r>
      <w:r w:rsidR="00AC67B8" w:rsidRPr="00E67844">
        <w:t xml:space="preserve"> </w:t>
      </w:r>
      <w:r w:rsidR="00965204" w:rsidRPr="00E67844">
        <w:t xml:space="preserve">need not be listed </w:t>
      </w:r>
      <w:r w:rsidR="008B2D52" w:rsidRPr="00E67844">
        <w:t>(</w:t>
      </w:r>
      <w:r w:rsidR="00122014" w:rsidRPr="00E67844">
        <w:t xml:space="preserve">see specific rules for the Art contest on pages </w:t>
      </w:r>
      <w:r w:rsidR="00A20EC4" w:rsidRPr="00E67844">
        <w:t>4</w:t>
      </w:r>
      <w:r w:rsidR="00122014" w:rsidRPr="00E67844">
        <w:t>).</w:t>
      </w:r>
      <w:r w:rsidR="002D7B4D" w:rsidRPr="00E67844">
        <w:t xml:space="preserve">  </w:t>
      </w:r>
    </w:p>
    <w:p w14:paraId="553A2137" w14:textId="3A195869" w:rsidR="00F03FCD" w:rsidRPr="00E67844" w:rsidRDefault="00E503E6" w:rsidP="00423F4F">
      <w:pPr>
        <w:numPr>
          <w:ilvl w:val="0"/>
          <w:numId w:val="1"/>
        </w:numPr>
        <w:rPr>
          <w:b/>
        </w:rPr>
      </w:pPr>
      <w:r w:rsidRPr="00E67844">
        <w:t xml:space="preserve">Changes </w:t>
      </w:r>
      <w:r w:rsidR="00CB19B0" w:rsidRPr="00E67844">
        <w:t xml:space="preserve">may be made by calling: Melinda Sims at </w:t>
      </w:r>
      <w:r w:rsidR="00B860F3" w:rsidRPr="00E67844">
        <w:t>(</w:t>
      </w:r>
      <w:r w:rsidR="00CB19B0" w:rsidRPr="00E67844">
        <w:t>405)</w:t>
      </w:r>
      <w:r w:rsidRPr="00E67844">
        <w:t>382-</w:t>
      </w:r>
      <w:r w:rsidR="00A95BBC" w:rsidRPr="00E67844">
        <w:t>9</w:t>
      </w:r>
      <w:r w:rsidR="00F94C60" w:rsidRPr="00E67844">
        <w:t>604</w:t>
      </w:r>
      <w:r w:rsidR="00CB19B0" w:rsidRPr="00E67844">
        <w:t xml:space="preserve"> </w:t>
      </w:r>
      <w:r w:rsidR="004F61FE" w:rsidRPr="00E67844">
        <w:t xml:space="preserve">or </w:t>
      </w:r>
      <w:r w:rsidR="00A95BBC" w:rsidRPr="00E67844">
        <w:t>email</w:t>
      </w:r>
      <w:r w:rsidR="00423F4F" w:rsidRPr="00E67844">
        <w:t>ing</w:t>
      </w:r>
      <w:r w:rsidR="006B0975" w:rsidRPr="00E67844">
        <w:t xml:space="preserve"> </w:t>
      </w:r>
      <w:r w:rsidR="00CB19B0" w:rsidRPr="00E67844">
        <w:t>m.sims</w:t>
      </w:r>
      <w:r w:rsidR="006A07D8" w:rsidRPr="00E67844">
        <w:t>@sscok.edu</w:t>
      </w:r>
      <w:r w:rsidRPr="00E67844">
        <w:t xml:space="preserve">. </w:t>
      </w:r>
      <w:r w:rsidR="001E15B2" w:rsidRPr="00E67844">
        <w:rPr>
          <w:b/>
          <w:u w:val="single"/>
        </w:rPr>
        <w:t xml:space="preserve">No changes </w:t>
      </w:r>
      <w:r w:rsidR="00693D06" w:rsidRPr="00E67844">
        <w:rPr>
          <w:b/>
          <w:u w:val="single"/>
        </w:rPr>
        <w:t xml:space="preserve">or substitutions </w:t>
      </w:r>
      <w:r w:rsidR="001E15B2" w:rsidRPr="00E67844">
        <w:rPr>
          <w:b/>
          <w:u w:val="single"/>
        </w:rPr>
        <w:t xml:space="preserve">to the </w:t>
      </w:r>
      <w:r w:rsidR="00693D06" w:rsidRPr="00E67844">
        <w:rPr>
          <w:b/>
          <w:u w:val="single"/>
        </w:rPr>
        <w:t xml:space="preserve">original </w:t>
      </w:r>
      <w:r w:rsidR="001E15B2" w:rsidRPr="00E67844">
        <w:rPr>
          <w:b/>
          <w:u w:val="single"/>
        </w:rPr>
        <w:t xml:space="preserve">entries will be allowed after </w:t>
      </w:r>
      <w:r w:rsidR="00ED1FA2" w:rsidRPr="00E67844">
        <w:rPr>
          <w:b/>
          <w:u w:val="single"/>
        </w:rPr>
        <w:t xml:space="preserve">March </w:t>
      </w:r>
      <w:r w:rsidR="00CC6A0A">
        <w:rPr>
          <w:b/>
          <w:u w:val="single"/>
        </w:rPr>
        <w:t>9</w:t>
      </w:r>
      <w:r w:rsidR="00423F4F" w:rsidRPr="00E67844">
        <w:rPr>
          <w:b/>
          <w:u w:val="single"/>
        </w:rPr>
        <w:t xml:space="preserve">, </w:t>
      </w:r>
      <w:proofErr w:type="gramStart"/>
      <w:r w:rsidR="00423F4F" w:rsidRPr="00F76CAD">
        <w:rPr>
          <w:b/>
          <w:u w:val="single"/>
        </w:rPr>
        <w:t>20</w:t>
      </w:r>
      <w:r w:rsidR="000B74EA">
        <w:rPr>
          <w:b/>
          <w:u w:val="single"/>
        </w:rPr>
        <w:t>2</w:t>
      </w:r>
      <w:r w:rsidR="00DA6F4E">
        <w:rPr>
          <w:b/>
          <w:u w:val="single"/>
        </w:rPr>
        <w:t>3</w:t>
      </w:r>
      <w:proofErr w:type="gramEnd"/>
      <w:r w:rsidR="00111F9D" w:rsidRPr="00F76CAD">
        <w:rPr>
          <w:b/>
          <w:u w:val="single"/>
        </w:rPr>
        <w:t xml:space="preserve"> and no changes made the day of the meet</w:t>
      </w:r>
      <w:r w:rsidR="00111F9D" w:rsidRPr="00E67844">
        <w:t xml:space="preserve">. </w:t>
      </w:r>
      <w:r w:rsidR="00423F4F" w:rsidRPr="00E67844">
        <w:rPr>
          <w:b/>
          <w:i/>
        </w:rPr>
        <w:t>No exceptions.</w:t>
      </w:r>
    </w:p>
    <w:p w14:paraId="32192F58" w14:textId="77777777" w:rsidR="00E503E6" w:rsidRPr="00E67844" w:rsidRDefault="00423F4F" w:rsidP="005A2E6A">
      <w:pPr>
        <w:numPr>
          <w:ilvl w:val="0"/>
          <w:numId w:val="1"/>
        </w:numPr>
        <w:jc w:val="both"/>
      </w:pPr>
      <w:r w:rsidRPr="00E67844">
        <w:t>An i</w:t>
      </w:r>
      <w:r w:rsidR="00C86085" w:rsidRPr="00E67844">
        <w:t xml:space="preserve">nformation table </w:t>
      </w:r>
      <w:r w:rsidR="005A3ACC" w:rsidRPr="00E67844">
        <w:t xml:space="preserve">will be available </w:t>
      </w:r>
      <w:r w:rsidRPr="00E67844">
        <w:t>outside</w:t>
      </w:r>
      <w:r w:rsidR="00F83085" w:rsidRPr="00E67844">
        <w:t xml:space="preserve"> </w:t>
      </w:r>
      <w:r w:rsidR="00BB1159" w:rsidRPr="00E67844">
        <w:t xml:space="preserve">room </w:t>
      </w:r>
      <w:r w:rsidR="00E520A7" w:rsidRPr="00E67844">
        <w:t>700/701</w:t>
      </w:r>
      <w:r w:rsidRPr="00E67844">
        <w:t xml:space="preserve"> located in Tanner Hall</w:t>
      </w:r>
      <w:r w:rsidR="005A3ACC" w:rsidRPr="00E67844">
        <w:t xml:space="preserve">.  </w:t>
      </w:r>
      <w:r w:rsidR="00E520A7" w:rsidRPr="00E67844">
        <w:t>A hospitality room for s</w:t>
      </w:r>
      <w:r w:rsidR="00E503E6" w:rsidRPr="00E67844">
        <w:t xml:space="preserve">ponsors </w:t>
      </w:r>
      <w:r w:rsidR="00E520A7" w:rsidRPr="00E67844">
        <w:t>is</w:t>
      </w:r>
      <w:r w:rsidR="00E503E6" w:rsidRPr="00E67844">
        <w:t xml:space="preserve"> </w:t>
      </w:r>
      <w:r w:rsidR="00F83085" w:rsidRPr="00E67844">
        <w:t xml:space="preserve">provided in the </w:t>
      </w:r>
      <w:r w:rsidR="00111F9D" w:rsidRPr="00E67844">
        <w:t>conference room</w:t>
      </w:r>
      <w:r w:rsidR="00F83085" w:rsidRPr="00E67844">
        <w:t xml:space="preserve"> </w:t>
      </w:r>
      <w:r w:rsidR="00E520A7" w:rsidRPr="00E67844">
        <w:t xml:space="preserve">located </w:t>
      </w:r>
      <w:r w:rsidR="00F83085" w:rsidRPr="00E67844">
        <w:t>in the Student Union</w:t>
      </w:r>
      <w:r w:rsidR="00C966C9" w:rsidRPr="00E67844">
        <w:t>.</w:t>
      </w:r>
      <w:r w:rsidR="00CE318F" w:rsidRPr="00E67844">
        <w:t xml:space="preserve"> </w:t>
      </w:r>
    </w:p>
    <w:p w14:paraId="0B3A202F" w14:textId="67E7EBD5" w:rsidR="00100E28" w:rsidRPr="00E67844" w:rsidRDefault="00100E28" w:rsidP="00F03FCD">
      <w:pPr>
        <w:numPr>
          <w:ilvl w:val="0"/>
          <w:numId w:val="1"/>
        </w:numPr>
      </w:pPr>
      <w:r w:rsidRPr="00E67844">
        <w:t xml:space="preserve">Each </w:t>
      </w:r>
      <w:r w:rsidR="004F61FE" w:rsidRPr="00E67844">
        <w:t>student participa</w:t>
      </w:r>
      <w:r w:rsidRPr="00E67844">
        <w:t>t</w:t>
      </w:r>
      <w:r w:rsidR="004F61FE" w:rsidRPr="00E67844">
        <w:t xml:space="preserve">ing </w:t>
      </w:r>
      <w:r w:rsidRPr="00E67844">
        <w:t xml:space="preserve">should bring </w:t>
      </w:r>
      <w:r w:rsidR="007A062D">
        <w:t>their own</w:t>
      </w:r>
      <w:r w:rsidRPr="00E67844">
        <w:t xml:space="preserve"> pencil.</w:t>
      </w:r>
    </w:p>
    <w:p w14:paraId="4FF15D0D" w14:textId="474F43C3" w:rsidR="00423F4F" w:rsidRPr="00E67844" w:rsidRDefault="00423F4F" w:rsidP="00423F4F">
      <w:pPr>
        <w:numPr>
          <w:ilvl w:val="0"/>
          <w:numId w:val="1"/>
        </w:numPr>
      </w:pPr>
      <w:r w:rsidRPr="00E67844">
        <w:t xml:space="preserve">Please notify students that they </w:t>
      </w:r>
      <w:r w:rsidRPr="00E67844">
        <w:rPr>
          <w:b/>
          <w:i/>
          <w:u w:val="single"/>
        </w:rPr>
        <w:t>must clearly print their</w:t>
      </w:r>
      <w:r w:rsidRPr="00E67844">
        <w:rPr>
          <w:u w:val="single"/>
        </w:rPr>
        <w:t xml:space="preserve"> </w:t>
      </w:r>
      <w:r w:rsidRPr="00E67844">
        <w:rPr>
          <w:b/>
          <w:i/>
          <w:u w:val="single"/>
        </w:rPr>
        <w:t>name, school, and division</w:t>
      </w:r>
      <w:r w:rsidRPr="00E67844">
        <w:t xml:space="preserve"> on scantron</w:t>
      </w:r>
      <w:r w:rsidR="006B0975" w:rsidRPr="00E67844">
        <w:t xml:space="preserve">s </w:t>
      </w:r>
      <w:r w:rsidR="00370FD7" w:rsidRPr="00E67844">
        <w:t>and on any Art entries.</w:t>
      </w:r>
      <w:r w:rsidRPr="00E67844">
        <w:t xml:space="preserve">  </w:t>
      </w:r>
      <w:r w:rsidRPr="00E67844">
        <w:rPr>
          <w:b/>
          <w:i/>
        </w:rPr>
        <w:t>If the information is illegible or omitted, students may be disqualified</w:t>
      </w:r>
      <w:r w:rsidRPr="00E67844">
        <w:t>.</w:t>
      </w:r>
    </w:p>
    <w:p w14:paraId="798B9B7A" w14:textId="77777777" w:rsidR="004F5737" w:rsidRDefault="004F5737" w:rsidP="004F5737"/>
    <w:p w14:paraId="7BD89CC4" w14:textId="77777777" w:rsidR="00370FD7" w:rsidRDefault="00370FD7" w:rsidP="00370FD7">
      <w:r>
        <w:rPr>
          <w:b/>
          <w:sz w:val="28"/>
          <w:szCs w:val="28"/>
        </w:rPr>
        <w:t>QUESTION</w:t>
      </w:r>
      <w:r w:rsidRPr="00266C21">
        <w:rPr>
          <w:b/>
          <w:sz w:val="28"/>
          <w:szCs w:val="28"/>
        </w:rPr>
        <w:t>S</w:t>
      </w:r>
      <w:r>
        <w:rPr>
          <w:b/>
          <w:sz w:val="28"/>
          <w:szCs w:val="28"/>
        </w:rPr>
        <w:t>:</w:t>
      </w:r>
    </w:p>
    <w:p w14:paraId="4002F860" w14:textId="77777777" w:rsidR="00403FAD" w:rsidRDefault="00370FD7" w:rsidP="00370FD7">
      <w:pPr>
        <w:ind w:firstLine="720"/>
      </w:pPr>
      <w:r>
        <w:t>C</w:t>
      </w:r>
      <w:r w:rsidR="003C177E">
        <w:t>ontact</w:t>
      </w:r>
      <w:r w:rsidR="00544C1C">
        <w:t xml:space="preserve"> </w:t>
      </w:r>
      <w:r w:rsidR="00CB19B0">
        <w:t>Melinda Sims</w:t>
      </w:r>
      <w:r w:rsidR="00544C1C">
        <w:t xml:space="preserve"> at (405) 382-9</w:t>
      </w:r>
      <w:r w:rsidR="00F94C60">
        <w:t>604</w:t>
      </w:r>
      <w:r w:rsidR="00544C1C">
        <w:t xml:space="preserve"> or </w:t>
      </w:r>
      <w:r w:rsidR="00CB19B0">
        <w:t>e</w:t>
      </w:r>
      <w:r w:rsidR="00544C1C">
        <w:t>-mail</w:t>
      </w:r>
      <w:r w:rsidR="003C177E">
        <w:t xml:space="preserve"> </w:t>
      </w:r>
      <w:r w:rsidR="00CB19B0">
        <w:t>m.sims</w:t>
      </w:r>
      <w:r w:rsidR="006A07D8">
        <w:t>@sscok.edu</w:t>
      </w:r>
      <w:r w:rsidR="003C177E">
        <w:t xml:space="preserve"> </w:t>
      </w:r>
    </w:p>
    <w:p w14:paraId="4CFF4760" w14:textId="77777777" w:rsidR="00026EE9" w:rsidRDefault="00026EE9" w:rsidP="00667850">
      <w:pPr>
        <w:ind w:firstLine="720"/>
      </w:pPr>
    </w:p>
    <w:p w14:paraId="7862192B" w14:textId="77777777" w:rsidR="00931FFE" w:rsidRDefault="00931FFE" w:rsidP="00667850">
      <w:pPr>
        <w:ind w:firstLine="720"/>
      </w:pPr>
    </w:p>
    <w:p w14:paraId="666C8B04" w14:textId="77777777" w:rsidR="00931FFE" w:rsidRDefault="00931FFE" w:rsidP="00931FFE">
      <w:pPr>
        <w:rPr>
          <w:b/>
          <w:i/>
          <w:sz w:val="22"/>
          <w:szCs w:val="22"/>
        </w:rPr>
      </w:pPr>
    </w:p>
    <w:p w14:paraId="6D1E1728" w14:textId="77777777" w:rsidR="00026EE9" w:rsidRDefault="00026EE9" w:rsidP="00667850">
      <w:pPr>
        <w:ind w:firstLine="720"/>
      </w:pPr>
    </w:p>
    <w:p w14:paraId="366B394A" w14:textId="77777777" w:rsidR="00266C21" w:rsidRDefault="003C177E" w:rsidP="00026EE9">
      <w:pPr>
        <w:ind w:firstLine="720"/>
      </w:pPr>
      <w:r>
        <w:t xml:space="preserve">  </w:t>
      </w:r>
    </w:p>
    <w:tbl>
      <w:tblPr>
        <w:tblpPr w:leftFromText="180" w:rightFromText="180" w:vertAnchor="text" w:horzAnchor="margin" w:tblpY="-329"/>
        <w:tblW w:w="96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000" w:firstRow="0" w:lastRow="0" w:firstColumn="0" w:lastColumn="0" w:noHBand="0" w:noVBand="0"/>
      </w:tblPr>
      <w:tblGrid>
        <w:gridCol w:w="9690"/>
      </w:tblGrid>
      <w:tr w:rsidR="00026EE9" w:rsidRPr="00AB1AC2" w14:paraId="2B1FBCAB" w14:textId="77777777" w:rsidTr="00026EE9">
        <w:trPr>
          <w:trHeight w:val="7260"/>
        </w:trPr>
        <w:tc>
          <w:tcPr>
            <w:tcW w:w="9690" w:type="dxa"/>
            <w:shd w:val="clear" w:color="auto" w:fill="EEECE1"/>
          </w:tcPr>
          <w:p w14:paraId="4A81AB1E" w14:textId="77777777" w:rsidR="00026EE9" w:rsidRDefault="00026EE9" w:rsidP="00026EE9"/>
          <w:p w14:paraId="6B8E7291" w14:textId="77777777" w:rsidR="00026EE9" w:rsidRDefault="00026EE9" w:rsidP="00026EE9">
            <w:pPr>
              <w:jc w:val="center"/>
              <w:rPr>
                <w:b/>
                <w:sz w:val="32"/>
                <w:szCs w:val="32"/>
                <w:u w:val="single"/>
              </w:rPr>
            </w:pPr>
            <w:r w:rsidRPr="00952ABA">
              <w:rPr>
                <w:b/>
                <w:sz w:val="32"/>
                <w:szCs w:val="32"/>
                <w:u w:val="single"/>
              </w:rPr>
              <w:t>AWARDS</w:t>
            </w:r>
          </w:p>
          <w:p w14:paraId="52CE0841" w14:textId="77777777" w:rsidR="00026EE9" w:rsidRPr="00952ABA" w:rsidRDefault="00026EE9" w:rsidP="00026EE9">
            <w:pPr>
              <w:jc w:val="center"/>
              <w:rPr>
                <w:b/>
                <w:sz w:val="32"/>
                <w:szCs w:val="32"/>
                <w:u w:val="single"/>
              </w:rPr>
            </w:pPr>
          </w:p>
          <w:p w14:paraId="451F8EE3" w14:textId="77777777" w:rsidR="00026EE9" w:rsidRDefault="00026EE9" w:rsidP="00026EE9">
            <w:pPr>
              <w:pStyle w:val="NoSpacing"/>
              <w:rPr>
                <w:b/>
              </w:rPr>
            </w:pPr>
            <w:r w:rsidRPr="00952ABA">
              <w:rPr>
                <w:b/>
              </w:rPr>
              <w:t xml:space="preserve">Medals will be awarded for students placing first, second, and third place in each division, for each testing section.  </w:t>
            </w:r>
          </w:p>
          <w:p w14:paraId="66B97C2B" w14:textId="77777777" w:rsidR="00026EE9" w:rsidRDefault="00026EE9" w:rsidP="00026EE9">
            <w:pPr>
              <w:pStyle w:val="NoSpacing"/>
              <w:rPr>
                <w:b/>
              </w:rPr>
            </w:pPr>
          </w:p>
          <w:p w14:paraId="74DD786D" w14:textId="77777777" w:rsidR="00A20EC4" w:rsidRDefault="00A20EC4" w:rsidP="00026EE9">
            <w:pPr>
              <w:pStyle w:val="NoSpacing"/>
              <w:rPr>
                <w:b/>
              </w:rPr>
            </w:pPr>
          </w:p>
          <w:p w14:paraId="6F61E2A2" w14:textId="20B247F9" w:rsidR="00026EE9" w:rsidRPr="00952ABA" w:rsidRDefault="00026EE9" w:rsidP="00026EE9">
            <w:pPr>
              <w:pStyle w:val="NoSpacing"/>
              <w:rPr>
                <w:b/>
              </w:rPr>
            </w:pPr>
            <w:r w:rsidRPr="00952ABA">
              <w:rPr>
                <w:b/>
              </w:rPr>
              <w:t xml:space="preserve">A Divisional Sweepstakes </w:t>
            </w:r>
            <w:r w:rsidR="00CC6A0A">
              <w:rPr>
                <w:b/>
              </w:rPr>
              <w:t>Plaque</w:t>
            </w:r>
            <w:r>
              <w:rPr>
                <w:b/>
              </w:rPr>
              <w:t xml:space="preserve"> </w:t>
            </w:r>
            <w:r w:rsidRPr="00952ABA">
              <w:rPr>
                <w:b/>
              </w:rPr>
              <w:t xml:space="preserve">will be awarded to </w:t>
            </w:r>
            <w:r>
              <w:rPr>
                <w:b/>
              </w:rPr>
              <w:t xml:space="preserve">the </w:t>
            </w:r>
            <w:r w:rsidRPr="00952ABA">
              <w:rPr>
                <w:b/>
              </w:rPr>
              <w:t xml:space="preserve">school with the best overall point record in Divisions I and II.   </w:t>
            </w:r>
            <w:r>
              <w:rPr>
                <w:b/>
              </w:rPr>
              <w:t xml:space="preserve">A </w:t>
            </w:r>
            <w:r w:rsidR="00CC6A0A">
              <w:rPr>
                <w:b/>
              </w:rPr>
              <w:t xml:space="preserve">Runner Up </w:t>
            </w:r>
            <w:r>
              <w:rPr>
                <w:b/>
              </w:rPr>
              <w:t xml:space="preserve">Plaque will be awarded to the school that places second in overall points in Division I and II.  </w:t>
            </w:r>
            <w:r w:rsidRPr="00952ABA">
              <w:rPr>
                <w:b/>
              </w:rPr>
              <w:t xml:space="preserve">Points will be awarded to the top five scorers in each testing section as follows: </w:t>
            </w:r>
          </w:p>
          <w:p w14:paraId="19405691" w14:textId="77777777" w:rsidR="00026EE9" w:rsidRPr="00952ABA" w:rsidRDefault="00026EE9" w:rsidP="00026EE9">
            <w:pPr>
              <w:pStyle w:val="NoSpacing"/>
              <w:jc w:val="center"/>
              <w:rPr>
                <w:b/>
                <w:i/>
              </w:rPr>
            </w:pPr>
            <w:r w:rsidRPr="00952ABA">
              <w:rPr>
                <w:b/>
                <w:i/>
              </w:rPr>
              <w:t>Firs</w:t>
            </w:r>
            <w:r>
              <w:rPr>
                <w:b/>
                <w:i/>
              </w:rPr>
              <w:t xml:space="preserve">t Place =  </w:t>
            </w:r>
            <w:r w:rsidRPr="00952ABA">
              <w:rPr>
                <w:b/>
                <w:i/>
              </w:rPr>
              <w:t>Five Point</w:t>
            </w:r>
            <w:r>
              <w:rPr>
                <w:b/>
                <w:i/>
              </w:rPr>
              <w:t>s                          Second Place =  Four Points</w:t>
            </w:r>
          </w:p>
          <w:p w14:paraId="5445B9F0" w14:textId="77777777" w:rsidR="00026EE9" w:rsidRPr="00952ABA" w:rsidRDefault="00026EE9" w:rsidP="00026EE9">
            <w:pPr>
              <w:pStyle w:val="NoSpacing"/>
              <w:jc w:val="center"/>
              <w:rPr>
                <w:b/>
                <w:i/>
              </w:rPr>
            </w:pPr>
            <w:r>
              <w:rPr>
                <w:b/>
                <w:i/>
              </w:rPr>
              <w:t>Third</w:t>
            </w:r>
            <w:r w:rsidRPr="00952ABA">
              <w:rPr>
                <w:b/>
                <w:i/>
              </w:rPr>
              <w:t xml:space="preserve"> Place </w:t>
            </w:r>
            <w:r>
              <w:rPr>
                <w:b/>
                <w:i/>
              </w:rPr>
              <w:t>= Three</w:t>
            </w:r>
            <w:r w:rsidRPr="00952ABA">
              <w:rPr>
                <w:b/>
                <w:i/>
              </w:rPr>
              <w:t xml:space="preserve"> Points</w:t>
            </w:r>
            <w:r>
              <w:rPr>
                <w:b/>
                <w:i/>
              </w:rPr>
              <w:t xml:space="preserve">                        Fourth Place =  Two Points</w:t>
            </w:r>
          </w:p>
          <w:p w14:paraId="11FB0E0C" w14:textId="77777777" w:rsidR="00026EE9" w:rsidRDefault="00026EE9" w:rsidP="00026EE9">
            <w:pPr>
              <w:pStyle w:val="NoSpacing"/>
              <w:jc w:val="center"/>
              <w:rPr>
                <w:b/>
                <w:i/>
              </w:rPr>
            </w:pPr>
            <w:r>
              <w:rPr>
                <w:b/>
                <w:i/>
              </w:rPr>
              <w:t>Fifth</w:t>
            </w:r>
            <w:r w:rsidRPr="00952ABA">
              <w:rPr>
                <w:b/>
                <w:i/>
              </w:rPr>
              <w:t xml:space="preserve"> Place</w:t>
            </w:r>
            <w:r>
              <w:rPr>
                <w:b/>
                <w:i/>
              </w:rPr>
              <w:t xml:space="preserve"> =  One Point</w:t>
            </w:r>
          </w:p>
          <w:p w14:paraId="67569E60" w14:textId="77777777" w:rsidR="00026EE9" w:rsidRPr="00952ABA" w:rsidRDefault="00026EE9" w:rsidP="00026EE9">
            <w:pPr>
              <w:pStyle w:val="NoSpacing"/>
              <w:jc w:val="center"/>
              <w:rPr>
                <w:b/>
                <w:i/>
              </w:rPr>
            </w:pPr>
          </w:p>
          <w:p w14:paraId="0106B5AD" w14:textId="77777777" w:rsidR="00A20EC4" w:rsidRDefault="00A20EC4" w:rsidP="00026EE9">
            <w:pPr>
              <w:pStyle w:val="NoSpacing"/>
              <w:rPr>
                <w:b/>
              </w:rPr>
            </w:pPr>
          </w:p>
          <w:p w14:paraId="7974576E" w14:textId="2ECA0A53" w:rsidR="00026EE9" w:rsidRDefault="00026EE9" w:rsidP="00026EE9">
            <w:pPr>
              <w:pStyle w:val="NoSpacing"/>
              <w:rPr>
                <w:b/>
              </w:rPr>
            </w:pPr>
            <w:r w:rsidRPr="00952ABA">
              <w:rPr>
                <w:b/>
              </w:rPr>
              <w:t xml:space="preserve">No points will be </w:t>
            </w:r>
            <w:r>
              <w:rPr>
                <w:b/>
              </w:rPr>
              <w:t xml:space="preserve">awarded </w:t>
            </w:r>
            <w:r w:rsidRPr="00952ABA">
              <w:rPr>
                <w:b/>
              </w:rPr>
              <w:t xml:space="preserve">in the Art contest.  </w:t>
            </w:r>
            <w:r>
              <w:rPr>
                <w:b/>
              </w:rPr>
              <w:t xml:space="preserve">Please see pages </w:t>
            </w:r>
            <w:r w:rsidR="00CF1156">
              <w:rPr>
                <w:b/>
              </w:rPr>
              <w:t>4</w:t>
            </w:r>
            <w:r>
              <w:rPr>
                <w:b/>
              </w:rPr>
              <w:t xml:space="preserve"> for complete details on the Art contest and awards.  </w:t>
            </w:r>
          </w:p>
          <w:p w14:paraId="7F4B0FE5" w14:textId="77777777" w:rsidR="00111F9D" w:rsidRDefault="00111F9D" w:rsidP="00026EE9">
            <w:pPr>
              <w:pStyle w:val="NoSpacing"/>
              <w:rPr>
                <w:b/>
              </w:rPr>
            </w:pPr>
          </w:p>
          <w:p w14:paraId="7DADB003" w14:textId="77777777" w:rsidR="00A20EC4" w:rsidRDefault="00A20EC4" w:rsidP="00026EE9">
            <w:pPr>
              <w:pStyle w:val="NoSpacing"/>
              <w:rPr>
                <w:b/>
              </w:rPr>
            </w:pPr>
          </w:p>
          <w:p w14:paraId="22CFAEDD" w14:textId="77777777" w:rsidR="00026EE9" w:rsidRDefault="00026EE9" w:rsidP="00026EE9">
            <w:pPr>
              <w:pStyle w:val="NoSpacing"/>
              <w:rPr>
                <w:b/>
              </w:rPr>
            </w:pPr>
          </w:p>
          <w:p w14:paraId="14740C2F" w14:textId="77777777" w:rsidR="00A20EC4" w:rsidRDefault="00A20EC4" w:rsidP="00026EE9">
            <w:pPr>
              <w:pStyle w:val="NoSpacing"/>
              <w:jc w:val="center"/>
              <w:rPr>
                <w:b/>
                <w:sz w:val="28"/>
                <w:szCs w:val="28"/>
                <w:u w:val="single"/>
              </w:rPr>
            </w:pPr>
          </w:p>
          <w:p w14:paraId="43042DE2" w14:textId="39377A64" w:rsidR="00026EE9" w:rsidRPr="00793966" w:rsidRDefault="00026EE9" w:rsidP="00026EE9">
            <w:pPr>
              <w:pStyle w:val="NoSpacing"/>
              <w:jc w:val="center"/>
              <w:rPr>
                <w:b/>
                <w:sz w:val="28"/>
                <w:szCs w:val="28"/>
              </w:rPr>
            </w:pPr>
            <w:r w:rsidRPr="00EC074E">
              <w:rPr>
                <w:b/>
                <w:sz w:val="28"/>
                <w:szCs w:val="28"/>
                <w:u w:val="single"/>
              </w:rPr>
              <w:t>Awards will be available to pick</w:t>
            </w:r>
            <w:r w:rsidR="001B1D09" w:rsidRPr="00EC074E">
              <w:rPr>
                <w:b/>
                <w:sz w:val="28"/>
                <w:szCs w:val="28"/>
                <w:u w:val="single"/>
              </w:rPr>
              <w:t xml:space="preserve"> up</w:t>
            </w:r>
            <w:r w:rsidRPr="00EC074E">
              <w:rPr>
                <w:b/>
                <w:sz w:val="28"/>
                <w:szCs w:val="28"/>
                <w:u w:val="single"/>
              </w:rPr>
              <w:t xml:space="preserve"> starting th</w:t>
            </w:r>
            <w:r w:rsidR="00CC6A0A">
              <w:rPr>
                <w:b/>
                <w:sz w:val="28"/>
                <w:szCs w:val="28"/>
                <w:u w:val="single"/>
              </w:rPr>
              <w:t>at afternoon of the meet once everything is tallied or you may pick up the</w:t>
            </w:r>
            <w:r w:rsidRPr="00EC074E">
              <w:rPr>
                <w:b/>
                <w:sz w:val="28"/>
                <w:szCs w:val="28"/>
                <w:u w:val="single"/>
              </w:rPr>
              <w:t xml:space="preserve"> day after the meet</w:t>
            </w:r>
            <w:r w:rsidRPr="00793966">
              <w:rPr>
                <w:b/>
                <w:sz w:val="28"/>
                <w:szCs w:val="28"/>
                <w:u w:val="single"/>
              </w:rPr>
              <w:t>.</w:t>
            </w:r>
          </w:p>
          <w:p w14:paraId="12610388" w14:textId="77777777" w:rsidR="00026EE9" w:rsidRDefault="00026EE9" w:rsidP="00026EE9">
            <w:pPr>
              <w:pStyle w:val="NoSpacing"/>
              <w:rPr>
                <w:b/>
              </w:rPr>
            </w:pPr>
            <w:r>
              <w:rPr>
                <w:b/>
              </w:rPr>
              <w:t xml:space="preserve">If awards are not picked </w:t>
            </w:r>
            <w:proofErr w:type="gramStart"/>
            <w:r>
              <w:rPr>
                <w:b/>
              </w:rPr>
              <w:t>up</w:t>
            </w:r>
            <w:proofErr w:type="gramEnd"/>
            <w:r>
              <w:rPr>
                <w:b/>
              </w:rPr>
              <w:t xml:space="preserve"> they may be mailed to the high schools or a Seminole State College representative may contact each high school and request a representative to make arrangements to pick up their schools awards at the Student Affairs office.</w:t>
            </w:r>
          </w:p>
          <w:p w14:paraId="2ED13660" w14:textId="77777777" w:rsidR="00026EE9" w:rsidRDefault="00026EE9" w:rsidP="00026EE9">
            <w:pPr>
              <w:pStyle w:val="NoSpacing"/>
              <w:jc w:val="center"/>
            </w:pPr>
          </w:p>
        </w:tc>
      </w:tr>
    </w:tbl>
    <w:p w14:paraId="7B95C402" w14:textId="77777777" w:rsidR="00370FD7" w:rsidRDefault="00370FD7" w:rsidP="00266C21"/>
    <w:p w14:paraId="3B8D8367" w14:textId="77777777" w:rsidR="007D15E9" w:rsidRDefault="007D15E9" w:rsidP="00A31CFE">
      <w:pPr>
        <w:rPr>
          <w:b/>
          <w:sz w:val="36"/>
          <w:szCs w:val="36"/>
        </w:rPr>
      </w:pPr>
    </w:p>
    <w:p w14:paraId="3EF6D7DE" w14:textId="77777777" w:rsidR="00026EE9" w:rsidRDefault="00026EE9" w:rsidP="00A31CFE">
      <w:pPr>
        <w:rPr>
          <w:b/>
          <w:i/>
          <w:sz w:val="22"/>
          <w:szCs w:val="22"/>
        </w:rPr>
      </w:pPr>
    </w:p>
    <w:p w14:paraId="1EC42423" w14:textId="77777777" w:rsidR="00026EE9" w:rsidRDefault="00026EE9" w:rsidP="00A31CFE">
      <w:pPr>
        <w:rPr>
          <w:b/>
          <w:i/>
          <w:sz w:val="22"/>
          <w:szCs w:val="22"/>
        </w:rPr>
      </w:pPr>
    </w:p>
    <w:p w14:paraId="65AB06F0" w14:textId="77777777" w:rsidR="00A31CFE" w:rsidRDefault="00A31CFE" w:rsidP="00A31CFE">
      <w:r>
        <w:rPr>
          <w:b/>
          <w:i/>
          <w:sz w:val="22"/>
          <w:szCs w:val="22"/>
        </w:rPr>
        <w:t xml:space="preserve">                                                                         </w:t>
      </w:r>
    </w:p>
    <w:p w14:paraId="6D36162D" w14:textId="77777777" w:rsidR="007D15E9" w:rsidRDefault="007D15E9" w:rsidP="00A31CFE">
      <w:pPr>
        <w:rPr>
          <w:b/>
          <w:i/>
          <w:sz w:val="22"/>
          <w:szCs w:val="22"/>
        </w:rPr>
      </w:pPr>
    </w:p>
    <w:p w14:paraId="4EFDB941" w14:textId="77777777" w:rsidR="00403FAD" w:rsidRDefault="00A31CFE" w:rsidP="00A31CFE">
      <w:r>
        <w:rPr>
          <w:b/>
          <w:i/>
          <w:sz w:val="22"/>
          <w:szCs w:val="22"/>
        </w:rPr>
        <w:t xml:space="preserve">                                                                 </w:t>
      </w:r>
      <w:r>
        <w:t xml:space="preserve">                                                                                </w:t>
      </w:r>
    </w:p>
    <w:p w14:paraId="76B8C4A8" w14:textId="77777777" w:rsidR="006B0975" w:rsidRDefault="006B0975" w:rsidP="00D54DCE">
      <w:pPr>
        <w:jc w:val="right"/>
        <w:rPr>
          <w:rFonts w:ascii="Berlin Sans FB Demi" w:hAnsi="Berlin Sans FB Demi"/>
          <w:b/>
          <w:sz w:val="48"/>
          <w:szCs w:val="48"/>
          <w:u w:val="single"/>
        </w:rPr>
      </w:pPr>
    </w:p>
    <w:p w14:paraId="295D5D44" w14:textId="77777777" w:rsidR="006B0975" w:rsidRDefault="006B0975" w:rsidP="00D54DCE">
      <w:pPr>
        <w:jc w:val="right"/>
        <w:rPr>
          <w:rFonts w:ascii="Berlin Sans FB Demi" w:hAnsi="Berlin Sans FB Demi"/>
          <w:b/>
          <w:sz w:val="48"/>
          <w:szCs w:val="48"/>
          <w:u w:val="single"/>
        </w:rPr>
      </w:pPr>
    </w:p>
    <w:p w14:paraId="7DCFB378" w14:textId="77777777" w:rsidR="00B538FF" w:rsidRDefault="00B538FF" w:rsidP="00B538FF">
      <w:pPr>
        <w:rPr>
          <w:b/>
          <w:i/>
          <w:sz w:val="22"/>
          <w:szCs w:val="22"/>
        </w:rPr>
      </w:pPr>
      <w:r w:rsidRPr="005F7141">
        <w:rPr>
          <w:b/>
          <w:i/>
          <w:sz w:val="22"/>
          <w:szCs w:val="22"/>
        </w:rPr>
        <w:t>Inclement Weather Advisory:  In case of threatening inclement weather, stay tuned to OKC TV stations 4, 5, 9, and 25; Ada TV Station 10</w:t>
      </w:r>
      <w:r>
        <w:rPr>
          <w:b/>
          <w:i/>
          <w:sz w:val="22"/>
          <w:szCs w:val="22"/>
        </w:rPr>
        <w:t xml:space="preserve">; and the </w:t>
      </w:r>
      <w:proofErr w:type="gramStart"/>
      <w:r>
        <w:rPr>
          <w:b/>
          <w:i/>
          <w:sz w:val="22"/>
          <w:szCs w:val="22"/>
        </w:rPr>
        <w:t>schools</w:t>
      </w:r>
      <w:proofErr w:type="gramEnd"/>
      <w:r>
        <w:rPr>
          <w:b/>
          <w:i/>
          <w:sz w:val="22"/>
          <w:szCs w:val="22"/>
        </w:rPr>
        <w:t xml:space="preserve"> website </w:t>
      </w:r>
      <w:hyperlink r:id="rId7" w:history="1">
        <w:r w:rsidRPr="003949C7">
          <w:rPr>
            <w:rStyle w:val="Hyperlink"/>
            <w:b/>
            <w:i/>
            <w:sz w:val="22"/>
            <w:szCs w:val="22"/>
          </w:rPr>
          <w:t>www.sscok.edu</w:t>
        </w:r>
      </w:hyperlink>
      <w:r>
        <w:rPr>
          <w:b/>
          <w:i/>
          <w:sz w:val="22"/>
          <w:szCs w:val="22"/>
        </w:rPr>
        <w:t>.</w:t>
      </w:r>
    </w:p>
    <w:p w14:paraId="24250485" w14:textId="77777777" w:rsidR="004C50AA" w:rsidRDefault="004C50AA" w:rsidP="00D54DCE">
      <w:pPr>
        <w:jc w:val="right"/>
        <w:rPr>
          <w:rFonts w:ascii="Berlin Sans FB Demi" w:hAnsi="Berlin Sans FB Demi"/>
          <w:b/>
          <w:sz w:val="48"/>
          <w:szCs w:val="48"/>
          <w:u w:val="single"/>
        </w:rPr>
      </w:pPr>
    </w:p>
    <w:p w14:paraId="38F21AF3" w14:textId="77777777" w:rsidR="007A062D" w:rsidRDefault="00FB6E04" w:rsidP="007A062D">
      <w:pPr>
        <w:jc w:val="right"/>
        <w:rPr>
          <w:rFonts w:ascii="Berlin Sans FB Demi" w:hAnsi="Berlin Sans FB Demi"/>
          <w:b/>
          <w:sz w:val="48"/>
          <w:szCs w:val="48"/>
          <w:u w:val="single"/>
        </w:rPr>
      </w:pPr>
      <w:r w:rsidRPr="00C43C6E">
        <w:rPr>
          <w:rFonts w:ascii="Berlin Sans FB Demi" w:hAnsi="Berlin Sans FB Demi"/>
          <w:b/>
          <w:sz w:val="48"/>
          <w:szCs w:val="48"/>
        </w:rPr>
        <w:lastRenderedPageBreak/>
        <w:t xml:space="preserve"> </w:t>
      </w:r>
      <w:r w:rsidR="007A062D" w:rsidRPr="00F27060">
        <w:rPr>
          <w:rFonts w:ascii="Berlin Sans FB Demi" w:hAnsi="Berlin Sans FB Demi"/>
          <w:b/>
          <w:sz w:val="48"/>
          <w:szCs w:val="48"/>
          <w:u w:val="single"/>
        </w:rPr>
        <w:t>RULES FOR ART</w:t>
      </w:r>
      <w:r w:rsidR="007A062D">
        <w:rPr>
          <w:rFonts w:ascii="Berlin Sans FB Demi" w:hAnsi="Berlin Sans FB Demi"/>
          <w:b/>
          <w:sz w:val="48"/>
          <w:szCs w:val="48"/>
          <w:u w:val="single"/>
        </w:rPr>
        <w:t xml:space="preserve"> </w:t>
      </w:r>
      <w:r w:rsidR="007A062D">
        <w:rPr>
          <w:rFonts w:ascii="Berlin Sans FB Demi" w:hAnsi="Berlin Sans FB Demi"/>
          <w:b/>
          <w:sz w:val="48"/>
          <w:szCs w:val="48"/>
        </w:rPr>
        <w:t xml:space="preserve">              </w:t>
      </w:r>
      <w:r w:rsidR="007A062D">
        <w:rPr>
          <w:rFonts w:ascii="Berlin Sans FB Demi" w:hAnsi="Berlin Sans FB Demi"/>
          <w:b/>
          <w:noProof/>
          <w:sz w:val="48"/>
          <w:szCs w:val="48"/>
        </w:rPr>
        <w:drawing>
          <wp:inline distT="0" distB="0" distL="0" distR="0" wp14:anchorId="6B8C201E" wp14:editId="79B901A7">
            <wp:extent cx="771525" cy="685800"/>
            <wp:effectExtent l="0" t="0" r="9525" b="0"/>
            <wp:docPr id="1" name="Picture 1" descr="j021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50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3B00BC56" w14:textId="77777777" w:rsidR="007A062D" w:rsidRDefault="007A062D" w:rsidP="007A062D">
      <w:pPr>
        <w:jc w:val="center"/>
        <w:rPr>
          <w:rFonts w:ascii="Berlin Sans FB Demi" w:hAnsi="Berlin Sans FB Demi"/>
          <w:b/>
          <w:sz w:val="48"/>
          <w:szCs w:val="48"/>
        </w:rPr>
      </w:pPr>
    </w:p>
    <w:p w14:paraId="264603D7" w14:textId="77777777" w:rsidR="007A062D" w:rsidRPr="00F27060" w:rsidRDefault="007A062D" w:rsidP="007A062D">
      <w:pPr>
        <w:rPr>
          <w:b/>
          <w:sz w:val="28"/>
          <w:szCs w:val="28"/>
        </w:rPr>
      </w:pPr>
      <w:r>
        <w:rPr>
          <w:b/>
          <w:sz w:val="28"/>
          <w:szCs w:val="28"/>
        </w:rPr>
        <w:t>C</w:t>
      </w:r>
      <w:r w:rsidRPr="00F27060">
        <w:rPr>
          <w:b/>
          <w:sz w:val="28"/>
          <w:szCs w:val="28"/>
        </w:rPr>
        <w:t>ATEGORIES</w:t>
      </w:r>
      <w:r>
        <w:rPr>
          <w:b/>
          <w:sz w:val="28"/>
          <w:szCs w:val="28"/>
        </w:rPr>
        <w:t>:</w:t>
      </w:r>
    </w:p>
    <w:p w14:paraId="670E055A" w14:textId="77777777" w:rsidR="007A062D" w:rsidRDefault="007A062D" w:rsidP="007A062D">
      <w:pPr>
        <w:numPr>
          <w:ilvl w:val="0"/>
          <w:numId w:val="4"/>
        </w:numPr>
      </w:pPr>
      <w:r w:rsidRPr="00803615">
        <w:rPr>
          <w:b/>
        </w:rPr>
        <w:t>PAINTING</w:t>
      </w:r>
      <w:r>
        <w:t xml:space="preserve">  - watercolors, tempera, acrylics, </w:t>
      </w:r>
      <w:proofErr w:type="gramStart"/>
      <w:r>
        <w:t>oils</w:t>
      </w:r>
      <w:proofErr w:type="gramEnd"/>
      <w:r>
        <w:t xml:space="preserve"> and mixed media</w:t>
      </w:r>
    </w:p>
    <w:p w14:paraId="1FF03B05" w14:textId="77777777" w:rsidR="007A062D" w:rsidRDefault="007A062D" w:rsidP="007A062D">
      <w:pPr>
        <w:numPr>
          <w:ilvl w:val="0"/>
          <w:numId w:val="4"/>
        </w:numPr>
      </w:pPr>
      <w:r w:rsidRPr="00803615">
        <w:rPr>
          <w:b/>
        </w:rPr>
        <w:t>SCULPTURE</w:t>
      </w:r>
      <w:r>
        <w:t xml:space="preserve"> - ceramics, sculpture, mobiles, puppetry, weaving, etc.</w:t>
      </w:r>
    </w:p>
    <w:p w14:paraId="5E14E2D1" w14:textId="77777777" w:rsidR="007A062D" w:rsidRDefault="007A062D" w:rsidP="007A062D">
      <w:pPr>
        <w:numPr>
          <w:ilvl w:val="0"/>
          <w:numId w:val="4"/>
        </w:numPr>
        <w:rPr>
          <w:b/>
        </w:rPr>
      </w:pPr>
      <w:r w:rsidRPr="00803615">
        <w:rPr>
          <w:b/>
        </w:rPr>
        <w:t>DRAWING</w:t>
      </w:r>
      <w:r>
        <w:t xml:space="preserve"> - </w:t>
      </w:r>
      <w:r w:rsidRPr="00F27060">
        <w:t>Black and White</w:t>
      </w:r>
      <w:r>
        <w:t xml:space="preserve"> or colored</w:t>
      </w:r>
      <w:r w:rsidRPr="00F27060">
        <w:t xml:space="preserve"> Media</w:t>
      </w:r>
      <w:r>
        <w:rPr>
          <w:b/>
        </w:rPr>
        <w:t xml:space="preserve">  </w:t>
      </w:r>
    </w:p>
    <w:p w14:paraId="624E4803" w14:textId="77777777" w:rsidR="007A062D" w:rsidRPr="00947C63" w:rsidRDefault="007A062D" w:rsidP="007A062D">
      <w:pPr>
        <w:ind w:left="360"/>
        <w:rPr>
          <w:b/>
        </w:rPr>
      </w:pPr>
      <w:r>
        <w:rPr>
          <w:b/>
        </w:rPr>
        <w:t xml:space="preserve">       </w:t>
      </w:r>
    </w:p>
    <w:p w14:paraId="702D7DFE" w14:textId="77777777" w:rsidR="007A062D" w:rsidRPr="00F27060" w:rsidRDefault="007A062D" w:rsidP="007A062D">
      <w:pPr>
        <w:rPr>
          <w:b/>
          <w:sz w:val="28"/>
          <w:szCs w:val="28"/>
        </w:rPr>
      </w:pPr>
      <w:r w:rsidRPr="00F27060">
        <w:rPr>
          <w:b/>
          <w:sz w:val="28"/>
          <w:szCs w:val="28"/>
        </w:rPr>
        <w:t>GENERAL RULES</w:t>
      </w:r>
      <w:r>
        <w:rPr>
          <w:b/>
          <w:sz w:val="28"/>
          <w:szCs w:val="28"/>
        </w:rPr>
        <w:t>:</w:t>
      </w:r>
    </w:p>
    <w:p w14:paraId="1C47707D" w14:textId="77777777" w:rsidR="007A062D" w:rsidRDefault="007A062D" w:rsidP="007A062D">
      <w:pPr>
        <w:numPr>
          <w:ilvl w:val="0"/>
          <w:numId w:val="5"/>
        </w:numPr>
      </w:pPr>
      <w:r w:rsidRPr="00F618A5">
        <w:rPr>
          <w:b/>
          <w:u w:val="single"/>
        </w:rPr>
        <w:t>Students may enter any category, but the total number of projects per student is limited to two (2)</w:t>
      </w:r>
      <w:r w:rsidRPr="00F618A5">
        <w:rPr>
          <w:b/>
        </w:rPr>
        <w:t>.</w:t>
      </w:r>
      <w:r>
        <w:t xml:space="preserve">  </w:t>
      </w:r>
    </w:p>
    <w:p w14:paraId="7BB31E95" w14:textId="77777777" w:rsidR="007A062D" w:rsidRDefault="007A062D" w:rsidP="007A062D">
      <w:pPr>
        <w:numPr>
          <w:ilvl w:val="0"/>
          <w:numId w:val="5"/>
        </w:numPr>
      </w:pPr>
      <w:r>
        <w:t xml:space="preserve">The total number of works per school is unlimited </w:t>
      </w:r>
      <w:proofErr w:type="gramStart"/>
      <w:r>
        <w:t>as long as</w:t>
      </w:r>
      <w:proofErr w:type="gramEnd"/>
      <w:r>
        <w:t xml:space="preserve"> the two-per-student rule is followed.</w:t>
      </w:r>
    </w:p>
    <w:p w14:paraId="21A93CA8" w14:textId="2AB7981B" w:rsidR="007A062D" w:rsidRDefault="007A062D" w:rsidP="007A062D">
      <w:pPr>
        <w:numPr>
          <w:ilvl w:val="0"/>
          <w:numId w:val="5"/>
        </w:numPr>
      </w:pPr>
      <w:r>
        <w:t>Work submitted for judging must be artworks that have not been submitted to previous Interscholastic art exhibitions</w:t>
      </w:r>
      <w:r w:rsidR="00B62204">
        <w:t>.</w:t>
      </w:r>
    </w:p>
    <w:p w14:paraId="7488BCB0" w14:textId="77777777" w:rsidR="007A062D" w:rsidRDefault="007A062D" w:rsidP="007A062D">
      <w:pPr>
        <w:numPr>
          <w:ilvl w:val="0"/>
          <w:numId w:val="5"/>
        </w:numPr>
      </w:pPr>
      <w:r>
        <w:t>Artworks should not be more than one (1) year old.</w:t>
      </w:r>
    </w:p>
    <w:p w14:paraId="3CBBACF7" w14:textId="77777777" w:rsidR="007A062D" w:rsidRDefault="007A062D" w:rsidP="007A062D">
      <w:pPr>
        <w:numPr>
          <w:ilvl w:val="0"/>
          <w:numId w:val="5"/>
        </w:numPr>
      </w:pPr>
      <w:r>
        <w:t>Art entries do not need to be matted for entry.</w:t>
      </w:r>
    </w:p>
    <w:p w14:paraId="06E7517B" w14:textId="77777777" w:rsidR="007A062D" w:rsidRDefault="007A062D" w:rsidP="007A062D">
      <w:pPr>
        <w:numPr>
          <w:ilvl w:val="0"/>
          <w:numId w:val="5"/>
        </w:numPr>
        <w:tabs>
          <w:tab w:val="clear" w:pos="720"/>
          <w:tab w:val="num" w:pos="360"/>
        </w:tabs>
        <w:rPr>
          <w:b/>
          <w:i/>
        </w:rPr>
      </w:pPr>
      <w:r>
        <w:t xml:space="preserve">All entries must have the following information attached with the artwork: </w:t>
      </w:r>
      <w:r w:rsidRPr="00F27060">
        <w:t>S</w:t>
      </w:r>
      <w:r>
        <w:t>tudent’s name, school</w:t>
      </w:r>
      <w:r w:rsidRPr="00F27060">
        <w:t xml:space="preserve">, </w:t>
      </w:r>
      <w:r>
        <w:t>grade</w:t>
      </w:r>
      <w:r w:rsidRPr="00F27060">
        <w:t>,</w:t>
      </w:r>
      <w:r>
        <w:t xml:space="preserve"> and division</w:t>
      </w:r>
      <w:r w:rsidRPr="00F27060">
        <w:t>.</w:t>
      </w:r>
      <w:r>
        <w:t xml:space="preserve">  (See division information below).  </w:t>
      </w:r>
      <w:r>
        <w:tab/>
      </w:r>
      <w:r>
        <w:tab/>
      </w:r>
      <w:r>
        <w:tab/>
      </w:r>
      <w:r w:rsidRPr="00595936">
        <w:rPr>
          <w:b/>
          <w:i/>
        </w:rPr>
        <w:t>Entries without above information will not be judged.</w:t>
      </w:r>
    </w:p>
    <w:p w14:paraId="732D95AD" w14:textId="77777777" w:rsidR="007A062D" w:rsidRDefault="007A062D" w:rsidP="007A062D">
      <w:pPr>
        <w:ind w:left="360" w:hanging="360"/>
        <w:rPr>
          <w:b/>
          <w:i/>
        </w:rPr>
      </w:pPr>
    </w:p>
    <w:p w14:paraId="36D3FE51" w14:textId="77777777" w:rsidR="007A062D" w:rsidRPr="00F27060" w:rsidRDefault="007A062D" w:rsidP="007A062D">
      <w:pPr>
        <w:ind w:left="360" w:hanging="360"/>
        <w:rPr>
          <w:b/>
          <w:i/>
          <w:sz w:val="28"/>
          <w:szCs w:val="28"/>
        </w:rPr>
      </w:pPr>
      <w:r w:rsidRPr="00F27060">
        <w:rPr>
          <w:b/>
          <w:sz w:val="28"/>
          <w:szCs w:val="28"/>
        </w:rPr>
        <w:t>DIVISIONS</w:t>
      </w:r>
      <w:r w:rsidRPr="00F27060">
        <w:rPr>
          <w:sz w:val="28"/>
          <w:szCs w:val="28"/>
        </w:rPr>
        <w:t>:</w:t>
      </w:r>
      <w:r>
        <w:rPr>
          <w:sz w:val="28"/>
          <w:szCs w:val="28"/>
        </w:rPr>
        <w:t xml:space="preserve"> </w:t>
      </w:r>
      <w:r w:rsidRPr="00F27060">
        <w:t>According to the OSSAA Academic Bowl Classifications</w:t>
      </w:r>
      <w:r w:rsidRPr="00F27060">
        <w:rPr>
          <w:sz w:val="28"/>
          <w:szCs w:val="28"/>
        </w:rPr>
        <w:tab/>
      </w:r>
      <w:r w:rsidRPr="00F27060">
        <w:rPr>
          <w:sz w:val="28"/>
          <w:szCs w:val="28"/>
        </w:rPr>
        <w:tab/>
      </w:r>
    </w:p>
    <w:p w14:paraId="7DD035A0" w14:textId="0C6E8ED1" w:rsidR="007A062D" w:rsidRDefault="007A062D" w:rsidP="007A062D">
      <w:pPr>
        <w:tabs>
          <w:tab w:val="left" w:pos="360"/>
        </w:tabs>
        <w:ind w:left="2160" w:hanging="1440"/>
      </w:pPr>
      <w:r>
        <w:t xml:space="preserve">Division I </w:t>
      </w:r>
      <w:r>
        <w:tab/>
        <w:t>Class 4A, and 3A</w:t>
      </w:r>
    </w:p>
    <w:p w14:paraId="37A630EA" w14:textId="77777777" w:rsidR="007A062D" w:rsidRDefault="007A062D" w:rsidP="007A062D">
      <w:pPr>
        <w:ind w:left="360"/>
      </w:pPr>
      <w:r>
        <w:tab/>
        <w:t xml:space="preserve">Division II </w:t>
      </w:r>
      <w:r>
        <w:tab/>
        <w:t>Class 2A and A</w:t>
      </w:r>
    </w:p>
    <w:p w14:paraId="7DAF4929" w14:textId="77777777" w:rsidR="007A062D" w:rsidRDefault="007A062D" w:rsidP="007A062D">
      <w:pPr>
        <w:ind w:left="360"/>
      </w:pPr>
    </w:p>
    <w:p w14:paraId="4896A706" w14:textId="77777777" w:rsidR="007A062D" w:rsidRPr="00F27060" w:rsidRDefault="007A062D" w:rsidP="007A062D">
      <w:pPr>
        <w:ind w:left="360" w:hanging="360"/>
        <w:rPr>
          <w:b/>
          <w:sz w:val="28"/>
          <w:szCs w:val="28"/>
        </w:rPr>
      </w:pPr>
      <w:r w:rsidRPr="00F27060">
        <w:rPr>
          <w:b/>
          <w:sz w:val="28"/>
          <w:szCs w:val="28"/>
        </w:rPr>
        <w:t>DELIVERY OF WORKS</w:t>
      </w:r>
      <w:r>
        <w:rPr>
          <w:b/>
          <w:sz w:val="28"/>
          <w:szCs w:val="28"/>
        </w:rPr>
        <w:t>:</w:t>
      </w:r>
    </w:p>
    <w:p w14:paraId="56927834" w14:textId="7EC85D74" w:rsidR="007A062D" w:rsidRDefault="00B62204" w:rsidP="007A062D">
      <w:pPr>
        <w:ind w:left="360"/>
      </w:pPr>
      <w:r>
        <w:t>Artwork</w:t>
      </w:r>
      <w:r w:rsidR="007A062D">
        <w:t xml:space="preserve"> is to be taken to the Colclazier Technical Building, Room 104 by 9:15 a.m. on the day of the meet.  Please notify the judges upon arrival, they will tell you where the </w:t>
      </w:r>
      <w:r w:rsidR="00CC6A0A">
        <w:t>artwork</w:t>
      </w:r>
      <w:r w:rsidR="007A062D">
        <w:t xml:space="preserve"> is to be placed, according to their school’s division.  </w:t>
      </w:r>
    </w:p>
    <w:p w14:paraId="4C1A59BA" w14:textId="77777777" w:rsidR="007A062D" w:rsidRDefault="007A062D" w:rsidP="007A062D">
      <w:pPr>
        <w:ind w:left="360"/>
        <w:rPr>
          <w:b/>
        </w:rPr>
      </w:pPr>
    </w:p>
    <w:p w14:paraId="29F1118F" w14:textId="77777777" w:rsidR="007A062D" w:rsidRPr="00F27060" w:rsidRDefault="007A062D" w:rsidP="007A062D">
      <w:pPr>
        <w:ind w:left="360" w:hanging="360"/>
        <w:rPr>
          <w:b/>
          <w:sz w:val="28"/>
          <w:szCs w:val="28"/>
        </w:rPr>
      </w:pPr>
      <w:r w:rsidRPr="00F27060">
        <w:rPr>
          <w:b/>
          <w:sz w:val="28"/>
          <w:szCs w:val="28"/>
        </w:rPr>
        <w:t>AWARDS</w:t>
      </w:r>
      <w:r>
        <w:rPr>
          <w:b/>
          <w:sz w:val="28"/>
          <w:szCs w:val="28"/>
        </w:rPr>
        <w:t>:</w:t>
      </w:r>
    </w:p>
    <w:p w14:paraId="203B5E63" w14:textId="77777777" w:rsidR="007A062D" w:rsidRDefault="007A062D" w:rsidP="007A062D">
      <w:pPr>
        <w:ind w:left="360"/>
      </w:pPr>
      <w:r w:rsidRPr="005629ED">
        <w:rPr>
          <w:b/>
        </w:rPr>
        <w:t xml:space="preserve">First, second, and third place </w:t>
      </w:r>
      <w:r>
        <w:t xml:space="preserve">ribbons will be awarded for entries from each division for each category.  </w:t>
      </w:r>
      <w:r w:rsidRPr="00CD717A">
        <w:rPr>
          <w:b/>
        </w:rPr>
        <w:t>3</w:t>
      </w:r>
      <w:r>
        <w:t xml:space="preserve"> </w:t>
      </w:r>
      <w:r>
        <w:rPr>
          <w:b/>
        </w:rPr>
        <w:t>Best of Show medals</w:t>
      </w:r>
      <w:r>
        <w:t xml:space="preserve"> will be awarded from each division.</w:t>
      </w:r>
    </w:p>
    <w:p w14:paraId="20A0C1BA" w14:textId="77777777" w:rsidR="007A062D" w:rsidRDefault="007A062D" w:rsidP="007A062D">
      <w:pPr>
        <w:ind w:left="360"/>
      </w:pPr>
    </w:p>
    <w:p w14:paraId="5234B42B" w14:textId="77777777" w:rsidR="007A062D" w:rsidRPr="004A2C1B" w:rsidRDefault="007A062D" w:rsidP="007A062D">
      <w:pPr>
        <w:ind w:left="360" w:hanging="360"/>
        <w:rPr>
          <w:b/>
          <w:sz w:val="28"/>
          <w:szCs w:val="28"/>
        </w:rPr>
      </w:pPr>
      <w:r w:rsidRPr="004A2C1B">
        <w:rPr>
          <w:b/>
          <w:sz w:val="28"/>
          <w:szCs w:val="28"/>
        </w:rPr>
        <w:t>JUDGING</w:t>
      </w:r>
      <w:r>
        <w:rPr>
          <w:b/>
          <w:sz w:val="28"/>
          <w:szCs w:val="28"/>
        </w:rPr>
        <w:t>:</w:t>
      </w:r>
    </w:p>
    <w:p w14:paraId="4AF0A6EB" w14:textId="0B3279EF" w:rsidR="007A062D" w:rsidRDefault="007A062D" w:rsidP="007A062D">
      <w:pPr>
        <w:ind w:left="360"/>
      </w:pPr>
      <w:r>
        <w:t xml:space="preserve">The room will be closed for judging at 9:30 a.m. and will re-open approximately at 11:00 a.m.  Works will remain on display until </w:t>
      </w:r>
      <w:r w:rsidR="000112D7">
        <w:t>1</w:t>
      </w:r>
      <w:r>
        <w:t>:</w:t>
      </w:r>
      <w:r w:rsidR="000112D7">
        <w:t>0</w:t>
      </w:r>
      <w:r>
        <w:t xml:space="preserve">0 p.m. on the day of the meet.  The names of the winners and their schools will be posted outside of the Judging Room.  </w:t>
      </w:r>
    </w:p>
    <w:p w14:paraId="0D406249" w14:textId="77777777" w:rsidR="007A062D" w:rsidRDefault="007A062D" w:rsidP="007A062D">
      <w:pPr>
        <w:ind w:left="360"/>
        <w:jc w:val="center"/>
        <w:rPr>
          <w:b/>
          <w:i/>
        </w:rPr>
      </w:pPr>
    </w:p>
    <w:p w14:paraId="7A0746FC" w14:textId="66B83F17" w:rsidR="007A062D" w:rsidRPr="00AB1197" w:rsidRDefault="007A062D" w:rsidP="007A062D">
      <w:pPr>
        <w:ind w:left="360"/>
        <w:jc w:val="center"/>
        <w:rPr>
          <w:b/>
          <w:i/>
        </w:rPr>
      </w:pPr>
      <w:r w:rsidRPr="00AB1197">
        <w:rPr>
          <w:b/>
          <w:i/>
        </w:rPr>
        <w:t xml:space="preserve">Note: </w:t>
      </w:r>
      <w:r>
        <w:rPr>
          <w:b/>
          <w:i/>
        </w:rPr>
        <w:t>P</w:t>
      </w:r>
      <w:r w:rsidRPr="00AB1197">
        <w:rPr>
          <w:b/>
          <w:i/>
        </w:rPr>
        <w:t xml:space="preserve">lease pick up your awards and/ or entries prior to leaving campus. </w:t>
      </w:r>
      <w:r>
        <w:rPr>
          <w:b/>
          <w:i/>
        </w:rPr>
        <w:t>Awards and artwork</w:t>
      </w:r>
      <w:r w:rsidRPr="00AB1197">
        <w:rPr>
          <w:b/>
          <w:i/>
        </w:rPr>
        <w:t xml:space="preserve"> may be picked up any time after 12:</w:t>
      </w:r>
      <w:r w:rsidR="00642BD1">
        <w:rPr>
          <w:b/>
          <w:i/>
        </w:rPr>
        <w:t>00 noon</w:t>
      </w:r>
      <w:r w:rsidRPr="00AB1197">
        <w:rPr>
          <w:b/>
          <w:i/>
        </w:rPr>
        <w:t>.</w:t>
      </w:r>
    </w:p>
    <w:p w14:paraId="3A0F0797" w14:textId="45593E54" w:rsidR="00753A61" w:rsidRDefault="007A062D" w:rsidP="007A062D">
      <w:pPr>
        <w:ind w:left="360"/>
        <w:jc w:val="center"/>
      </w:pPr>
      <w:r w:rsidRPr="00B415CC">
        <w:rPr>
          <w:b/>
          <w:i/>
          <w:u w:val="single"/>
        </w:rPr>
        <w:t>SSC will not be responsible for retrieving artwork.</w:t>
      </w:r>
      <w:r w:rsidRPr="00FB6E04">
        <w:rPr>
          <w:rFonts w:ascii="Berlin Sans FB Demi" w:hAnsi="Berlin Sans FB Demi"/>
          <w:b/>
          <w:sz w:val="48"/>
          <w:szCs w:val="48"/>
          <w:u w:val="single"/>
        </w:rPr>
        <w:t xml:space="preserve"> </w:t>
      </w:r>
      <w:r w:rsidRPr="00C43C6E">
        <w:rPr>
          <w:rFonts w:ascii="Berlin Sans FB Demi" w:hAnsi="Berlin Sans FB Demi"/>
          <w:b/>
          <w:sz w:val="48"/>
          <w:szCs w:val="48"/>
        </w:rPr>
        <w:t xml:space="preserve">       </w:t>
      </w:r>
    </w:p>
    <w:p w14:paraId="1ECBC280" w14:textId="417EC759" w:rsidR="000B74EA" w:rsidRDefault="000B74EA" w:rsidP="003C7C4B">
      <w:pPr>
        <w:ind w:left="360" w:hanging="360"/>
        <w:rPr>
          <w:b/>
          <w:sz w:val="28"/>
          <w:szCs w:val="28"/>
        </w:rPr>
      </w:pPr>
    </w:p>
    <w:p w14:paraId="5597DE67" w14:textId="77777777" w:rsidR="00B62204" w:rsidRDefault="00B62204" w:rsidP="00B62204">
      <w:pPr>
        <w:jc w:val="center"/>
        <w:rPr>
          <w:rFonts w:ascii="Berlin Sans FB Demi" w:hAnsi="Berlin Sans FB Demi"/>
          <w:b/>
          <w:sz w:val="48"/>
          <w:szCs w:val="48"/>
          <w:u w:val="single"/>
        </w:rPr>
      </w:pPr>
    </w:p>
    <w:p w14:paraId="0472A9DF" w14:textId="204015FA" w:rsidR="00B62204" w:rsidRPr="0055479E" w:rsidRDefault="00B62204" w:rsidP="00B62204">
      <w:pPr>
        <w:jc w:val="center"/>
        <w:rPr>
          <w:rFonts w:ascii="Berlin Sans FB Demi" w:hAnsi="Berlin Sans FB Demi"/>
          <w:b/>
          <w:sz w:val="48"/>
          <w:szCs w:val="48"/>
          <w:u w:val="single"/>
        </w:rPr>
      </w:pPr>
      <w:r w:rsidRPr="0055479E">
        <w:rPr>
          <w:rFonts w:ascii="Berlin Sans FB Demi" w:hAnsi="Berlin Sans FB Demi"/>
          <w:b/>
          <w:sz w:val="48"/>
          <w:szCs w:val="48"/>
          <w:u w:val="single"/>
        </w:rPr>
        <w:lastRenderedPageBreak/>
        <w:t>TESTING DESCRIPTIONS</w:t>
      </w:r>
    </w:p>
    <w:p w14:paraId="3DEB7D58" w14:textId="77777777" w:rsidR="00B62204" w:rsidRDefault="00B62204" w:rsidP="00B62204">
      <w:pPr>
        <w:rPr>
          <w:rFonts w:ascii="Segoe UI" w:hAnsi="Segoe UI" w:cs="Segoe UI"/>
          <w:color w:val="000000"/>
        </w:rPr>
      </w:pPr>
    </w:p>
    <w:p w14:paraId="0E346EB1" w14:textId="77777777" w:rsidR="00B62204" w:rsidRPr="00193E26" w:rsidRDefault="00B62204" w:rsidP="00B62204">
      <w:r w:rsidRPr="00193E26">
        <w:rPr>
          <w:b/>
          <w:bCs/>
          <w:color w:val="000000"/>
        </w:rPr>
        <w:t>Algebra</w:t>
      </w:r>
      <w:r w:rsidRPr="00193E26">
        <w:rPr>
          <w:color w:val="000000"/>
        </w:rPr>
        <w:t xml:space="preserve"> - </w:t>
      </w:r>
      <w:r w:rsidRPr="00193E26">
        <w:t>This test will consist of questions over the content of Algebra I and Algebra II. Topics include solving equations and inequalities, graphing, linear relations and functions, systems of equations and inequalities, polynomials, quadratic functions, polynomial functions, rational equations, and logarithmic relations.  Calculators approved by ACT may be used. </w:t>
      </w:r>
    </w:p>
    <w:p w14:paraId="0C8727FD" w14:textId="77777777" w:rsidR="00B62204" w:rsidRPr="00193E26" w:rsidRDefault="00B62204" w:rsidP="00B62204"/>
    <w:p w14:paraId="3815C46A" w14:textId="77777777" w:rsidR="00B62204" w:rsidRPr="00193E26" w:rsidRDefault="00B62204" w:rsidP="00B62204">
      <w:pPr>
        <w:rPr>
          <w:b/>
        </w:rPr>
      </w:pPr>
      <w:r w:rsidRPr="00193E26">
        <w:rPr>
          <w:b/>
          <w:bCs/>
          <w:color w:val="000000"/>
        </w:rPr>
        <w:t>American History</w:t>
      </w:r>
      <w:r w:rsidRPr="00193E26">
        <w:rPr>
          <w:color w:val="000000"/>
        </w:rPr>
        <w:t xml:space="preserve"> - </w:t>
      </w:r>
      <w:r w:rsidRPr="00193E26">
        <w:t>This test covers both Colonial and recent American History.</w:t>
      </w:r>
    </w:p>
    <w:p w14:paraId="361CF67E" w14:textId="77777777" w:rsidR="00B62204" w:rsidRPr="00193E26" w:rsidRDefault="00B62204" w:rsidP="00B62204">
      <w:pPr>
        <w:rPr>
          <w:color w:val="000000"/>
        </w:rPr>
      </w:pPr>
    </w:p>
    <w:p w14:paraId="10290D67" w14:textId="77777777" w:rsidR="00B62204" w:rsidRPr="00193E26" w:rsidRDefault="00B62204" w:rsidP="00B62204">
      <w:r w:rsidRPr="00193E26">
        <w:rPr>
          <w:b/>
          <w:bCs/>
          <w:color w:val="000000"/>
        </w:rPr>
        <w:t xml:space="preserve">American Literature </w:t>
      </w:r>
      <w:r w:rsidRPr="00193E26">
        <w:rPr>
          <w:color w:val="000000"/>
        </w:rPr>
        <w:t>-</w:t>
      </w:r>
      <w:r w:rsidRPr="00193E26">
        <w:t>The objective questions will cover the history of American poetry, drama, and fiction.</w:t>
      </w:r>
    </w:p>
    <w:p w14:paraId="11F3E2CA" w14:textId="77777777" w:rsidR="00B62204" w:rsidRPr="00193E26" w:rsidRDefault="00B62204" w:rsidP="00B62204">
      <w:pPr>
        <w:rPr>
          <w:color w:val="000000"/>
        </w:rPr>
      </w:pPr>
    </w:p>
    <w:p w14:paraId="545025F7" w14:textId="77777777" w:rsidR="00B62204" w:rsidRPr="00193E26" w:rsidRDefault="00B62204" w:rsidP="00B62204">
      <w:r w:rsidRPr="00193E26">
        <w:rPr>
          <w:b/>
          <w:bCs/>
          <w:color w:val="000000"/>
        </w:rPr>
        <w:t xml:space="preserve">Biology </w:t>
      </w:r>
      <w:r w:rsidRPr="00193E26">
        <w:rPr>
          <w:color w:val="000000"/>
        </w:rPr>
        <w:t xml:space="preserve">- </w:t>
      </w:r>
      <w:r w:rsidRPr="00193E26">
        <w:t xml:space="preserve">Questions will be on the high school level, with the exception of a few cognitive </w:t>
      </w:r>
      <w:proofErr w:type="gramStart"/>
      <w:r w:rsidRPr="00193E26">
        <w:t>type</w:t>
      </w:r>
      <w:proofErr w:type="gramEnd"/>
      <w:r w:rsidRPr="00193E26">
        <w:t xml:space="preserve"> tie-breaker questions.  </w:t>
      </w:r>
    </w:p>
    <w:p w14:paraId="21CD529E" w14:textId="77777777" w:rsidR="00B62204" w:rsidRPr="00D67C55" w:rsidRDefault="00B62204" w:rsidP="00B62204">
      <w:pPr>
        <w:rPr>
          <w:color w:val="000000"/>
        </w:rPr>
      </w:pPr>
    </w:p>
    <w:p w14:paraId="5CE741BA" w14:textId="77777777" w:rsidR="00B62204" w:rsidRDefault="00B62204" w:rsidP="00B62204">
      <w:r w:rsidRPr="00D67C55">
        <w:rPr>
          <w:b/>
          <w:bCs/>
          <w:color w:val="000000"/>
        </w:rPr>
        <w:t>Business</w:t>
      </w:r>
      <w:r w:rsidRPr="00D67C55">
        <w:rPr>
          <w:color w:val="000000"/>
        </w:rPr>
        <w:t xml:space="preserve"> - </w:t>
      </w:r>
      <w:r w:rsidRPr="00D67C55">
        <w:t>The test will cover basic business information such as forms of business organization, elementary economics, and financial and managerial concepts.</w:t>
      </w:r>
    </w:p>
    <w:p w14:paraId="2ED15D9B" w14:textId="77777777" w:rsidR="00B62204" w:rsidRDefault="00B62204" w:rsidP="00B62204"/>
    <w:p w14:paraId="3100BF67" w14:textId="77777777" w:rsidR="00B62204" w:rsidRDefault="00B62204" w:rsidP="00B62204">
      <w:pPr>
        <w:rPr>
          <w:b/>
        </w:rPr>
      </w:pPr>
      <w:r w:rsidRPr="00D67C55">
        <w:rPr>
          <w:b/>
          <w:bCs/>
        </w:rPr>
        <w:t>Chemistry</w:t>
      </w:r>
      <w:r>
        <w:t xml:space="preserve"> - </w:t>
      </w:r>
      <w:r w:rsidRPr="00D67C55">
        <w:t xml:space="preserve">Questions on the test will be on high school level with the exception of a few cognitive </w:t>
      </w:r>
      <w:proofErr w:type="gramStart"/>
      <w:r w:rsidRPr="00D67C55">
        <w:t>type</w:t>
      </w:r>
      <w:proofErr w:type="gramEnd"/>
      <w:r w:rsidRPr="00D67C55">
        <w:t xml:space="preserve"> tie-breaker questions.  </w:t>
      </w:r>
    </w:p>
    <w:p w14:paraId="04BB9FD3" w14:textId="77777777" w:rsidR="00B62204" w:rsidRPr="00D67C55" w:rsidRDefault="00B62204" w:rsidP="00B62204"/>
    <w:p w14:paraId="2CEF071E" w14:textId="77777777" w:rsidR="00B62204" w:rsidRPr="00D67C55" w:rsidRDefault="00B62204" w:rsidP="00B62204">
      <w:pPr>
        <w:rPr>
          <w:b/>
        </w:rPr>
      </w:pPr>
      <w:r w:rsidRPr="00D67C55">
        <w:rPr>
          <w:b/>
        </w:rPr>
        <w:t>C</w:t>
      </w:r>
      <w:r>
        <w:rPr>
          <w:b/>
        </w:rPr>
        <w:t>ivics</w:t>
      </w:r>
      <w:r w:rsidRPr="00D67C55">
        <w:rPr>
          <w:b/>
        </w:rPr>
        <w:t xml:space="preserve"> - </w:t>
      </w:r>
      <w:r w:rsidRPr="00D67C55">
        <w:t>The civics test will deal primarily with the seven articles, Amendments and Civil Liberties, and the history of the writing of the Constitution.</w:t>
      </w:r>
    </w:p>
    <w:p w14:paraId="68F0DCD8" w14:textId="77777777" w:rsidR="00B62204" w:rsidRPr="00D67C55" w:rsidRDefault="00B62204" w:rsidP="00B62204"/>
    <w:p w14:paraId="7B55273A" w14:textId="77777777" w:rsidR="00B62204" w:rsidRPr="00193E26" w:rsidRDefault="00B62204" w:rsidP="00B62204">
      <w:r w:rsidRPr="00D67C55">
        <w:rPr>
          <w:b/>
          <w:bCs/>
          <w:color w:val="000000"/>
        </w:rPr>
        <w:t xml:space="preserve">Computer Science </w:t>
      </w:r>
      <w:r w:rsidRPr="00D67C55">
        <w:rPr>
          <w:color w:val="000000"/>
        </w:rPr>
        <w:t>-</w:t>
      </w:r>
      <w:r w:rsidRPr="00D67C55">
        <w:t>The computer science test will consist of questions over basic knowledge of computers, the history of computers, system</w:t>
      </w:r>
      <w:r w:rsidRPr="00193E26">
        <w:t xml:space="preserve"> and application software, storage, networking, and security.  The computer science test will not be tailored to any computer system.</w:t>
      </w:r>
    </w:p>
    <w:p w14:paraId="0CCED755" w14:textId="77777777" w:rsidR="00B62204" w:rsidRPr="00193E26" w:rsidRDefault="00B62204" w:rsidP="00B62204"/>
    <w:p w14:paraId="762783B5" w14:textId="77777777" w:rsidR="00B62204" w:rsidRPr="00193E26" w:rsidRDefault="00B62204" w:rsidP="00B62204">
      <w:r w:rsidRPr="00193E26">
        <w:rPr>
          <w:b/>
          <w:bCs/>
          <w:color w:val="000000"/>
        </w:rPr>
        <w:t xml:space="preserve">English Literature </w:t>
      </w:r>
      <w:r w:rsidRPr="00193E26">
        <w:rPr>
          <w:color w:val="000000"/>
        </w:rPr>
        <w:t xml:space="preserve">- </w:t>
      </w:r>
      <w:r w:rsidRPr="00193E26">
        <w:t>Objective questions will cover all general areas of English literature.  Extensive familiarity with English drama, poetry, fiction, and history is assumed.</w:t>
      </w:r>
    </w:p>
    <w:p w14:paraId="64F4C0EB" w14:textId="77777777" w:rsidR="00B62204" w:rsidRPr="00193E26" w:rsidRDefault="00B62204" w:rsidP="00B62204">
      <w:pPr>
        <w:rPr>
          <w:color w:val="000000"/>
        </w:rPr>
      </w:pPr>
    </w:p>
    <w:p w14:paraId="1C99F57A" w14:textId="77777777" w:rsidR="00B62204" w:rsidRPr="00193E26" w:rsidRDefault="00B62204" w:rsidP="00B62204">
      <w:r w:rsidRPr="00193E26">
        <w:rPr>
          <w:b/>
          <w:bCs/>
          <w:color w:val="000000"/>
        </w:rPr>
        <w:t>Geometry</w:t>
      </w:r>
      <w:r w:rsidRPr="00193E26">
        <w:rPr>
          <w:color w:val="000000"/>
        </w:rPr>
        <w:t xml:space="preserve"> - </w:t>
      </w:r>
      <w:r w:rsidRPr="00193E26">
        <w:t>This test will consist of questions over triangles, parallel lines, polygons, quadrilaterals, circles, inductive and deductive reasoning.  Calculators approved by ACT may be used. </w:t>
      </w:r>
    </w:p>
    <w:p w14:paraId="596B17B2" w14:textId="77777777" w:rsidR="00B62204" w:rsidRPr="00193E26" w:rsidRDefault="00B62204" w:rsidP="00B62204">
      <w:pPr>
        <w:rPr>
          <w:color w:val="000000"/>
        </w:rPr>
      </w:pPr>
    </w:p>
    <w:p w14:paraId="7C78E15A" w14:textId="77777777" w:rsidR="00B62204" w:rsidRPr="00193E26" w:rsidRDefault="00B62204" w:rsidP="00B62204">
      <w:pPr>
        <w:rPr>
          <w:b/>
          <w:bCs/>
          <w:color w:val="000000"/>
        </w:rPr>
      </w:pPr>
      <w:r w:rsidRPr="00193E26">
        <w:rPr>
          <w:b/>
          <w:bCs/>
          <w:color w:val="000000"/>
        </w:rPr>
        <w:t xml:space="preserve">Oklahoma History </w:t>
      </w:r>
      <w:r w:rsidRPr="00193E26">
        <w:rPr>
          <w:color w:val="000000"/>
        </w:rPr>
        <w:t>-</w:t>
      </w:r>
      <w:r w:rsidRPr="00193E26">
        <w:t>This test will cover Oklahoma history since statehood as well as the state Indian movements.</w:t>
      </w:r>
    </w:p>
    <w:p w14:paraId="446A23CB" w14:textId="77777777" w:rsidR="00B62204" w:rsidRPr="00193E26" w:rsidRDefault="00B62204" w:rsidP="00B62204">
      <w:pPr>
        <w:rPr>
          <w:color w:val="000000"/>
        </w:rPr>
      </w:pPr>
    </w:p>
    <w:p w14:paraId="36EC0461" w14:textId="77777777" w:rsidR="00B62204" w:rsidRPr="00D67C55" w:rsidRDefault="00B62204" w:rsidP="00B62204">
      <w:pPr>
        <w:rPr>
          <w:b/>
        </w:rPr>
      </w:pPr>
      <w:r w:rsidRPr="00D67C55">
        <w:rPr>
          <w:b/>
        </w:rPr>
        <w:t>P</w:t>
      </w:r>
      <w:r>
        <w:rPr>
          <w:b/>
        </w:rPr>
        <w:t>hysics</w:t>
      </w:r>
      <w:r w:rsidRPr="00D67C55">
        <w:rPr>
          <w:b/>
        </w:rPr>
        <w:t xml:space="preserve"> - </w:t>
      </w:r>
      <w:r w:rsidRPr="00D67C55">
        <w:t xml:space="preserve">Questions on the test will be on high school level with the exception of a few cognitive </w:t>
      </w:r>
      <w:proofErr w:type="gramStart"/>
      <w:r w:rsidRPr="00D67C55">
        <w:t>type</w:t>
      </w:r>
      <w:proofErr w:type="gramEnd"/>
      <w:r w:rsidRPr="00D67C55">
        <w:t xml:space="preserve"> tie-breaker questions.  </w:t>
      </w:r>
    </w:p>
    <w:p w14:paraId="1770CAB8" w14:textId="77777777" w:rsidR="00B62204" w:rsidRDefault="00B62204" w:rsidP="00B62204"/>
    <w:p w14:paraId="5D1DA146" w14:textId="77777777" w:rsidR="00B62204" w:rsidRDefault="00B62204" w:rsidP="00B62204">
      <w:pPr>
        <w:rPr>
          <w:rFonts w:ascii="Segoe UI" w:hAnsi="Segoe UI" w:cs="Segoe UI"/>
          <w:color w:val="000000"/>
        </w:rPr>
      </w:pPr>
    </w:p>
    <w:p w14:paraId="54C0EF9E" w14:textId="77777777" w:rsidR="00B62204" w:rsidRDefault="00B62204" w:rsidP="00B62204">
      <w:pPr>
        <w:rPr>
          <w:rFonts w:ascii="Segoe UI" w:hAnsi="Segoe UI" w:cs="Segoe UI"/>
          <w:color w:val="000000"/>
        </w:rPr>
      </w:pPr>
    </w:p>
    <w:p w14:paraId="08B55D8A" w14:textId="77777777" w:rsidR="00B62204" w:rsidRDefault="00B62204" w:rsidP="00B62204">
      <w:pPr>
        <w:rPr>
          <w:rFonts w:ascii="Segoe UI" w:hAnsi="Segoe UI" w:cs="Segoe UI"/>
          <w:color w:val="000000"/>
        </w:rPr>
      </w:pPr>
    </w:p>
    <w:p w14:paraId="30D22225" w14:textId="77777777" w:rsidR="00B62204" w:rsidRDefault="00B62204" w:rsidP="00B62204">
      <w:pPr>
        <w:rPr>
          <w:rFonts w:ascii="Segoe UI" w:hAnsi="Segoe UI" w:cs="Segoe UI"/>
          <w:color w:val="000000"/>
        </w:rPr>
      </w:pPr>
    </w:p>
    <w:p w14:paraId="37B275ED" w14:textId="2A4DB4AB" w:rsidR="007A062D" w:rsidRDefault="007A062D" w:rsidP="003C7C4B">
      <w:pPr>
        <w:ind w:left="360" w:hanging="360"/>
        <w:rPr>
          <w:b/>
          <w:sz w:val="28"/>
          <w:szCs w:val="28"/>
        </w:rPr>
      </w:pPr>
    </w:p>
    <w:p w14:paraId="0218DD11" w14:textId="0EE57998" w:rsidR="00B62204" w:rsidRDefault="00B62204" w:rsidP="003C7C4B">
      <w:pPr>
        <w:ind w:left="360" w:hanging="360"/>
        <w:rPr>
          <w:b/>
          <w:sz w:val="28"/>
          <w:szCs w:val="28"/>
        </w:rPr>
      </w:pPr>
    </w:p>
    <w:sectPr w:rsidR="00B62204" w:rsidSect="00727CEC">
      <w:footerReference w:type="even" r:id="rId9"/>
      <w:footerReference w:type="default" r:id="rId10"/>
      <w:pgSz w:w="12240" w:h="15840" w:code="1"/>
      <w:pgMar w:top="1440" w:right="144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6F01" w14:textId="77777777" w:rsidR="00657F29" w:rsidRDefault="00657F29">
      <w:r>
        <w:separator/>
      </w:r>
    </w:p>
  </w:endnote>
  <w:endnote w:type="continuationSeparator" w:id="0">
    <w:p w14:paraId="73F4E5E4" w14:textId="77777777" w:rsidR="00657F29" w:rsidRDefault="0065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F425" w14:textId="77777777" w:rsidR="003268B0" w:rsidRDefault="00D31298" w:rsidP="003268B0">
    <w:pPr>
      <w:pStyle w:val="Footer"/>
      <w:framePr w:wrap="around" w:vAnchor="text" w:hAnchor="margin" w:xAlign="right" w:y="1"/>
      <w:rPr>
        <w:rStyle w:val="PageNumber"/>
      </w:rPr>
    </w:pPr>
    <w:r>
      <w:rPr>
        <w:rStyle w:val="PageNumber"/>
      </w:rPr>
      <w:fldChar w:fldCharType="begin"/>
    </w:r>
    <w:r w:rsidR="003268B0">
      <w:rPr>
        <w:rStyle w:val="PageNumber"/>
      </w:rPr>
      <w:instrText xml:space="preserve">PAGE  </w:instrText>
    </w:r>
    <w:r>
      <w:rPr>
        <w:rStyle w:val="PageNumber"/>
      </w:rPr>
      <w:fldChar w:fldCharType="end"/>
    </w:r>
  </w:p>
  <w:p w14:paraId="23A6F73A" w14:textId="77777777" w:rsidR="003268B0" w:rsidRDefault="003268B0" w:rsidP="003268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4EC2" w14:textId="77777777" w:rsidR="009B229D" w:rsidRDefault="00A353A7">
    <w:pPr>
      <w:pStyle w:val="Footer"/>
      <w:jc w:val="center"/>
    </w:pPr>
    <w:r>
      <w:fldChar w:fldCharType="begin"/>
    </w:r>
    <w:r>
      <w:instrText xml:space="preserve"> PAGE   \* MERGEFORMAT </w:instrText>
    </w:r>
    <w:r>
      <w:fldChar w:fldCharType="separate"/>
    </w:r>
    <w:r w:rsidR="0069697F">
      <w:rPr>
        <w:noProof/>
      </w:rPr>
      <w:t>2</w:t>
    </w:r>
    <w:r>
      <w:rPr>
        <w:noProof/>
      </w:rPr>
      <w:fldChar w:fldCharType="end"/>
    </w:r>
  </w:p>
  <w:p w14:paraId="73312923" w14:textId="77777777" w:rsidR="009B229D" w:rsidRDefault="009B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F251" w14:textId="77777777" w:rsidR="00657F29" w:rsidRDefault="00657F29">
      <w:r>
        <w:separator/>
      </w:r>
    </w:p>
  </w:footnote>
  <w:footnote w:type="continuationSeparator" w:id="0">
    <w:p w14:paraId="260E0C6A" w14:textId="77777777" w:rsidR="00657F29" w:rsidRDefault="0065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22EF"/>
    <w:multiLevelType w:val="hybridMultilevel"/>
    <w:tmpl w:val="B36E1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B3D64"/>
    <w:multiLevelType w:val="hybridMultilevel"/>
    <w:tmpl w:val="72408160"/>
    <w:lvl w:ilvl="0" w:tplc="841E14C0">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14111A"/>
    <w:multiLevelType w:val="hybridMultilevel"/>
    <w:tmpl w:val="5C547542"/>
    <w:lvl w:ilvl="0" w:tplc="F4D2D260">
      <w:start w:val="1"/>
      <w:numFmt w:val="decimal"/>
      <w:lvlText w:val="%1."/>
      <w:lvlJc w:val="left"/>
      <w:pPr>
        <w:tabs>
          <w:tab w:val="num" w:pos="1080"/>
        </w:tabs>
        <w:ind w:left="1080" w:hanging="360"/>
      </w:pPr>
      <w:rPr>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96257EA"/>
    <w:multiLevelType w:val="hybridMultilevel"/>
    <w:tmpl w:val="BAE8D1BC"/>
    <w:lvl w:ilvl="0" w:tplc="7C08DDC8">
      <w:start w:val="2012"/>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4C341D"/>
    <w:multiLevelType w:val="hybridMultilevel"/>
    <w:tmpl w:val="1A12A2FA"/>
    <w:lvl w:ilvl="0" w:tplc="EFE00E68">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5F76AD"/>
    <w:multiLevelType w:val="hybridMultilevel"/>
    <w:tmpl w:val="A4E45AE0"/>
    <w:lvl w:ilvl="0" w:tplc="E786A11E">
      <w:start w:val="2012"/>
      <w:numFmt w:val="decimal"/>
      <w:lvlText w:val="%1"/>
      <w:lvlJc w:val="left"/>
      <w:pPr>
        <w:ind w:left="1530" w:hanging="117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87CC6"/>
    <w:multiLevelType w:val="hybridMultilevel"/>
    <w:tmpl w:val="F5E864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F0F0B3F"/>
    <w:multiLevelType w:val="hybridMultilevel"/>
    <w:tmpl w:val="4330105A"/>
    <w:lvl w:ilvl="0" w:tplc="A434CDA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BE093A"/>
    <w:multiLevelType w:val="hybridMultilevel"/>
    <w:tmpl w:val="D880200A"/>
    <w:lvl w:ilvl="0" w:tplc="79BCAE9E">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8602FE"/>
    <w:multiLevelType w:val="hybridMultilevel"/>
    <w:tmpl w:val="BE80E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074E98"/>
    <w:multiLevelType w:val="hybridMultilevel"/>
    <w:tmpl w:val="20AA5E54"/>
    <w:lvl w:ilvl="0" w:tplc="BBC89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0952057">
    <w:abstractNumId w:val="7"/>
  </w:num>
  <w:num w:numId="2" w16cid:durableId="1852061823">
    <w:abstractNumId w:val="6"/>
  </w:num>
  <w:num w:numId="3" w16cid:durableId="337733393">
    <w:abstractNumId w:val="0"/>
  </w:num>
  <w:num w:numId="4" w16cid:durableId="1899903612">
    <w:abstractNumId w:val="8"/>
  </w:num>
  <w:num w:numId="5" w16cid:durableId="325013018">
    <w:abstractNumId w:val="1"/>
  </w:num>
  <w:num w:numId="6" w16cid:durableId="2122920104">
    <w:abstractNumId w:val="2"/>
  </w:num>
  <w:num w:numId="7" w16cid:durableId="1643122671">
    <w:abstractNumId w:val="9"/>
  </w:num>
  <w:num w:numId="8" w16cid:durableId="1139609640">
    <w:abstractNumId w:val="3"/>
  </w:num>
  <w:num w:numId="9" w16cid:durableId="1061830150">
    <w:abstractNumId w:val="5"/>
  </w:num>
  <w:num w:numId="10" w16cid:durableId="2022730954">
    <w:abstractNumId w:val="4"/>
  </w:num>
  <w:num w:numId="11" w16cid:durableId="1966615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56"/>
    <w:rsid w:val="00000436"/>
    <w:rsid w:val="000076F1"/>
    <w:rsid w:val="000112D7"/>
    <w:rsid w:val="000113B2"/>
    <w:rsid w:val="0001432B"/>
    <w:rsid w:val="000146C1"/>
    <w:rsid w:val="00015675"/>
    <w:rsid w:val="00015D25"/>
    <w:rsid w:val="00016333"/>
    <w:rsid w:val="000166C1"/>
    <w:rsid w:val="00020B5F"/>
    <w:rsid w:val="00025136"/>
    <w:rsid w:val="00026E5E"/>
    <w:rsid w:val="00026EE9"/>
    <w:rsid w:val="0003145A"/>
    <w:rsid w:val="000452EC"/>
    <w:rsid w:val="0005441E"/>
    <w:rsid w:val="00056E9A"/>
    <w:rsid w:val="00057A63"/>
    <w:rsid w:val="000603B6"/>
    <w:rsid w:val="00060B51"/>
    <w:rsid w:val="0007053A"/>
    <w:rsid w:val="00070C40"/>
    <w:rsid w:val="000728E7"/>
    <w:rsid w:val="00075A40"/>
    <w:rsid w:val="00080AD3"/>
    <w:rsid w:val="000829C5"/>
    <w:rsid w:val="00082BCD"/>
    <w:rsid w:val="00082D58"/>
    <w:rsid w:val="00092AA0"/>
    <w:rsid w:val="000947F4"/>
    <w:rsid w:val="00097143"/>
    <w:rsid w:val="00097B02"/>
    <w:rsid w:val="000B17FA"/>
    <w:rsid w:val="000B32F3"/>
    <w:rsid w:val="000B74EA"/>
    <w:rsid w:val="000C18CF"/>
    <w:rsid w:val="000C2008"/>
    <w:rsid w:val="000C6651"/>
    <w:rsid w:val="000D2409"/>
    <w:rsid w:val="000D4CD1"/>
    <w:rsid w:val="000E0D4E"/>
    <w:rsid w:val="000E7CAE"/>
    <w:rsid w:val="000F3DF0"/>
    <w:rsid w:val="000F6001"/>
    <w:rsid w:val="00100E28"/>
    <w:rsid w:val="001026E0"/>
    <w:rsid w:val="001042C0"/>
    <w:rsid w:val="001046D3"/>
    <w:rsid w:val="00105754"/>
    <w:rsid w:val="0010620C"/>
    <w:rsid w:val="00111F9D"/>
    <w:rsid w:val="0011313B"/>
    <w:rsid w:val="00113842"/>
    <w:rsid w:val="001153F1"/>
    <w:rsid w:val="00117267"/>
    <w:rsid w:val="00122014"/>
    <w:rsid w:val="00123C9B"/>
    <w:rsid w:val="00124533"/>
    <w:rsid w:val="00127D2C"/>
    <w:rsid w:val="00131F87"/>
    <w:rsid w:val="0013265A"/>
    <w:rsid w:val="00132663"/>
    <w:rsid w:val="00133607"/>
    <w:rsid w:val="00151902"/>
    <w:rsid w:val="00160841"/>
    <w:rsid w:val="00162B5F"/>
    <w:rsid w:val="00171C8A"/>
    <w:rsid w:val="00174532"/>
    <w:rsid w:val="00180DF5"/>
    <w:rsid w:val="00183BDF"/>
    <w:rsid w:val="00185AD9"/>
    <w:rsid w:val="00190BCD"/>
    <w:rsid w:val="00191F1E"/>
    <w:rsid w:val="00196138"/>
    <w:rsid w:val="001A715B"/>
    <w:rsid w:val="001B0552"/>
    <w:rsid w:val="001B0FB8"/>
    <w:rsid w:val="001B1D09"/>
    <w:rsid w:val="001B74DE"/>
    <w:rsid w:val="001B794B"/>
    <w:rsid w:val="001C12C3"/>
    <w:rsid w:val="001D1880"/>
    <w:rsid w:val="001D342E"/>
    <w:rsid w:val="001D5AF1"/>
    <w:rsid w:val="001E1378"/>
    <w:rsid w:val="001E15B2"/>
    <w:rsid w:val="001E4F53"/>
    <w:rsid w:val="001E7070"/>
    <w:rsid w:val="001E70C6"/>
    <w:rsid w:val="00202012"/>
    <w:rsid w:val="00203C94"/>
    <w:rsid w:val="00206F29"/>
    <w:rsid w:val="00210AD9"/>
    <w:rsid w:val="0022660F"/>
    <w:rsid w:val="00231554"/>
    <w:rsid w:val="0023281C"/>
    <w:rsid w:val="0024061F"/>
    <w:rsid w:val="00240EA0"/>
    <w:rsid w:val="002435E9"/>
    <w:rsid w:val="00244F61"/>
    <w:rsid w:val="00245728"/>
    <w:rsid w:val="0025160E"/>
    <w:rsid w:val="00254BC6"/>
    <w:rsid w:val="0025705D"/>
    <w:rsid w:val="00260546"/>
    <w:rsid w:val="00266C21"/>
    <w:rsid w:val="002739D6"/>
    <w:rsid w:val="00280C5F"/>
    <w:rsid w:val="00283E28"/>
    <w:rsid w:val="002842D4"/>
    <w:rsid w:val="002858E7"/>
    <w:rsid w:val="002B5210"/>
    <w:rsid w:val="002B5F7C"/>
    <w:rsid w:val="002D5CDC"/>
    <w:rsid w:val="002D68D0"/>
    <w:rsid w:val="002D7B4D"/>
    <w:rsid w:val="002E6BDE"/>
    <w:rsid w:val="003063AA"/>
    <w:rsid w:val="003105E8"/>
    <w:rsid w:val="0031230C"/>
    <w:rsid w:val="00314AC9"/>
    <w:rsid w:val="00325868"/>
    <w:rsid w:val="003268B0"/>
    <w:rsid w:val="00332365"/>
    <w:rsid w:val="003370C4"/>
    <w:rsid w:val="003478FE"/>
    <w:rsid w:val="00350BB7"/>
    <w:rsid w:val="00352228"/>
    <w:rsid w:val="0035420A"/>
    <w:rsid w:val="003546B6"/>
    <w:rsid w:val="00355A19"/>
    <w:rsid w:val="00363C17"/>
    <w:rsid w:val="00367E9F"/>
    <w:rsid w:val="00370FD7"/>
    <w:rsid w:val="00372A0A"/>
    <w:rsid w:val="003736B4"/>
    <w:rsid w:val="00381433"/>
    <w:rsid w:val="00386CAD"/>
    <w:rsid w:val="00387692"/>
    <w:rsid w:val="00392F65"/>
    <w:rsid w:val="003A241B"/>
    <w:rsid w:val="003A44F4"/>
    <w:rsid w:val="003A66A9"/>
    <w:rsid w:val="003B1183"/>
    <w:rsid w:val="003B5600"/>
    <w:rsid w:val="003B5EC0"/>
    <w:rsid w:val="003C177E"/>
    <w:rsid w:val="003C2ADD"/>
    <w:rsid w:val="003C39F2"/>
    <w:rsid w:val="003C7C4B"/>
    <w:rsid w:val="003D21DE"/>
    <w:rsid w:val="003D5159"/>
    <w:rsid w:val="003E3430"/>
    <w:rsid w:val="003E345A"/>
    <w:rsid w:val="003E6379"/>
    <w:rsid w:val="003F1CC8"/>
    <w:rsid w:val="003F3ECF"/>
    <w:rsid w:val="003F4B78"/>
    <w:rsid w:val="003F68AD"/>
    <w:rsid w:val="00403FAD"/>
    <w:rsid w:val="00404A8F"/>
    <w:rsid w:val="00404D2E"/>
    <w:rsid w:val="004121CA"/>
    <w:rsid w:val="004131B7"/>
    <w:rsid w:val="004206F2"/>
    <w:rsid w:val="00423F4F"/>
    <w:rsid w:val="0042538C"/>
    <w:rsid w:val="00426EAB"/>
    <w:rsid w:val="0042767F"/>
    <w:rsid w:val="00430C2B"/>
    <w:rsid w:val="00432706"/>
    <w:rsid w:val="0043374D"/>
    <w:rsid w:val="00440E58"/>
    <w:rsid w:val="004413DE"/>
    <w:rsid w:val="00451BAD"/>
    <w:rsid w:val="00454D69"/>
    <w:rsid w:val="004624CB"/>
    <w:rsid w:val="004629FC"/>
    <w:rsid w:val="00462BB9"/>
    <w:rsid w:val="00476361"/>
    <w:rsid w:val="00476E9C"/>
    <w:rsid w:val="00482FAA"/>
    <w:rsid w:val="004845C8"/>
    <w:rsid w:val="00485067"/>
    <w:rsid w:val="0049490A"/>
    <w:rsid w:val="004A2C1B"/>
    <w:rsid w:val="004C128B"/>
    <w:rsid w:val="004C50AA"/>
    <w:rsid w:val="004D1EC0"/>
    <w:rsid w:val="004D28E7"/>
    <w:rsid w:val="004D389E"/>
    <w:rsid w:val="004D6418"/>
    <w:rsid w:val="004D6DF7"/>
    <w:rsid w:val="004E5304"/>
    <w:rsid w:val="004F1678"/>
    <w:rsid w:val="004F5737"/>
    <w:rsid w:val="004F61FE"/>
    <w:rsid w:val="00511385"/>
    <w:rsid w:val="0051367F"/>
    <w:rsid w:val="0051432C"/>
    <w:rsid w:val="00514C2B"/>
    <w:rsid w:val="00535F2A"/>
    <w:rsid w:val="00536337"/>
    <w:rsid w:val="0053698E"/>
    <w:rsid w:val="00536FF9"/>
    <w:rsid w:val="005418C7"/>
    <w:rsid w:val="005443CD"/>
    <w:rsid w:val="00544C1C"/>
    <w:rsid w:val="00546306"/>
    <w:rsid w:val="005469FD"/>
    <w:rsid w:val="00552613"/>
    <w:rsid w:val="0055479E"/>
    <w:rsid w:val="005547EC"/>
    <w:rsid w:val="005629ED"/>
    <w:rsid w:val="00567206"/>
    <w:rsid w:val="00575561"/>
    <w:rsid w:val="005757DB"/>
    <w:rsid w:val="005851D2"/>
    <w:rsid w:val="00595936"/>
    <w:rsid w:val="005A28A0"/>
    <w:rsid w:val="005A2A4F"/>
    <w:rsid w:val="005A2E6A"/>
    <w:rsid w:val="005A3ACC"/>
    <w:rsid w:val="005A6721"/>
    <w:rsid w:val="005B17A3"/>
    <w:rsid w:val="005B3DED"/>
    <w:rsid w:val="005C0609"/>
    <w:rsid w:val="005C0CA2"/>
    <w:rsid w:val="005E2007"/>
    <w:rsid w:val="005E4C6F"/>
    <w:rsid w:val="005E78D4"/>
    <w:rsid w:val="005F19AB"/>
    <w:rsid w:val="005F2391"/>
    <w:rsid w:val="005F543A"/>
    <w:rsid w:val="005F7141"/>
    <w:rsid w:val="00601A99"/>
    <w:rsid w:val="006021A5"/>
    <w:rsid w:val="00602C9E"/>
    <w:rsid w:val="006157F6"/>
    <w:rsid w:val="0061643C"/>
    <w:rsid w:val="006208A7"/>
    <w:rsid w:val="0062329B"/>
    <w:rsid w:val="006238F5"/>
    <w:rsid w:val="00642020"/>
    <w:rsid w:val="00642BD1"/>
    <w:rsid w:val="00642D54"/>
    <w:rsid w:val="00646191"/>
    <w:rsid w:val="006562B4"/>
    <w:rsid w:val="00657F29"/>
    <w:rsid w:val="00660473"/>
    <w:rsid w:val="00662749"/>
    <w:rsid w:val="006635F0"/>
    <w:rsid w:val="00667850"/>
    <w:rsid w:val="00670DFE"/>
    <w:rsid w:val="00673188"/>
    <w:rsid w:val="00687AAF"/>
    <w:rsid w:val="006904F0"/>
    <w:rsid w:val="00691474"/>
    <w:rsid w:val="00691A4A"/>
    <w:rsid w:val="00693D06"/>
    <w:rsid w:val="006968DA"/>
    <w:rsid w:val="0069697F"/>
    <w:rsid w:val="006A07D8"/>
    <w:rsid w:val="006A15E4"/>
    <w:rsid w:val="006A2560"/>
    <w:rsid w:val="006A76F6"/>
    <w:rsid w:val="006B0790"/>
    <w:rsid w:val="006B0975"/>
    <w:rsid w:val="006B0FAE"/>
    <w:rsid w:val="006B1BD9"/>
    <w:rsid w:val="006B40FD"/>
    <w:rsid w:val="006B414B"/>
    <w:rsid w:val="006B7239"/>
    <w:rsid w:val="006C17F1"/>
    <w:rsid w:val="006C23A2"/>
    <w:rsid w:val="006C5978"/>
    <w:rsid w:val="006C6354"/>
    <w:rsid w:val="006D2604"/>
    <w:rsid w:val="006D573E"/>
    <w:rsid w:val="006E095D"/>
    <w:rsid w:val="006E77AB"/>
    <w:rsid w:val="006F0B4F"/>
    <w:rsid w:val="006F1AC9"/>
    <w:rsid w:val="00700586"/>
    <w:rsid w:val="007038E7"/>
    <w:rsid w:val="00707C1E"/>
    <w:rsid w:val="0071080E"/>
    <w:rsid w:val="00715D84"/>
    <w:rsid w:val="007172F2"/>
    <w:rsid w:val="00720E57"/>
    <w:rsid w:val="00726070"/>
    <w:rsid w:val="00727CEC"/>
    <w:rsid w:val="00731055"/>
    <w:rsid w:val="00731335"/>
    <w:rsid w:val="00733B20"/>
    <w:rsid w:val="0073510D"/>
    <w:rsid w:val="007413BC"/>
    <w:rsid w:val="00741467"/>
    <w:rsid w:val="00753A61"/>
    <w:rsid w:val="00753B5D"/>
    <w:rsid w:val="00754E9E"/>
    <w:rsid w:val="00757225"/>
    <w:rsid w:val="00761B1F"/>
    <w:rsid w:val="00765702"/>
    <w:rsid w:val="007743CD"/>
    <w:rsid w:val="00775BEE"/>
    <w:rsid w:val="00777DB7"/>
    <w:rsid w:val="007827B3"/>
    <w:rsid w:val="00786D59"/>
    <w:rsid w:val="00793966"/>
    <w:rsid w:val="007A062D"/>
    <w:rsid w:val="007A18C1"/>
    <w:rsid w:val="007B10D8"/>
    <w:rsid w:val="007B1380"/>
    <w:rsid w:val="007B35E1"/>
    <w:rsid w:val="007B69F5"/>
    <w:rsid w:val="007B6A0D"/>
    <w:rsid w:val="007B7534"/>
    <w:rsid w:val="007B79C3"/>
    <w:rsid w:val="007C02C8"/>
    <w:rsid w:val="007C1465"/>
    <w:rsid w:val="007C5F7D"/>
    <w:rsid w:val="007D0AFE"/>
    <w:rsid w:val="007D0E07"/>
    <w:rsid w:val="007D15E9"/>
    <w:rsid w:val="007D1C59"/>
    <w:rsid w:val="007D475A"/>
    <w:rsid w:val="007D50D5"/>
    <w:rsid w:val="007E0971"/>
    <w:rsid w:val="007E35DD"/>
    <w:rsid w:val="007E70EB"/>
    <w:rsid w:val="007F11E1"/>
    <w:rsid w:val="007F3FB0"/>
    <w:rsid w:val="00803615"/>
    <w:rsid w:val="00806899"/>
    <w:rsid w:val="00810DBA"/>
    <w:rsid w:val="008123AF"/>
    <w:rsid w:val="00820AF3"/>
    <w:rsid w:val="0082147C"/>
    <w:rsid w:val="00821AFC"/>
    <w:rsid w:val="008227AE"/>
    <w:rsid w:val="00831A56"/>
    <w:rsid w:val="00836345"/>
    <w:rsid w:val="00847719"/>
    <w:rsid w:val="008479E4"/>
    <w:rsid w:val="008537AC"/>
    <w:rsid w:val="008549A5"/>
    <w:rsid w:val="008559DB"/>
    <w:rsid w:val="00855A37"/>
    <w:rsid w:val="008604EF"/>
    <w:rsid w:val="008605A6"/>
    <w:rsid w:val="008655C6"/>
    <w:rsid w:val="008719E3"/>
    <w:rsid w:val="00874B59"/>
    <w:rsid w:val="008768A3"/>
    <w:rsid w:val="008812A6"/>
    <w:rsid w:val="0088440D"/>
    <w:rsid w:val="0088452F"/>
    <w:rsid w:val="00885165"/>
    <w:rsid w:val="008861FE"/>
    <w:rsid w:val="00887442"/>
    <w:rsid w:val="00892B16"/>
    <w:rsid w:val="008A59C5"/>
    <w:rsid w:val="008B2099"/>
    <w:rsid w:val="008B2984"/>
    <w:rsid w:val="008B2D52"/>
    <w:rsid w:val="008B30C3"/>
    <w:rsid w:val="008C031A"/>
    <w:rsid w:val="008C069F"/>
    <w:rsid w:val="008C5511"/>
    <w:rsid w:val="008C79B4"/>
    <w:rsid w:val="008D33A5"/>
    <w:rsid w:val="008D543D"/>
    <w:rsid w:val="008D6761"/>
    <w:rsid w:val="008D7476"/>
    <w:rsid w:val="008D7CBC"/>
    <w:rsid w:val="008E22CB"/>
    <w:rsid w:val="008E3361"/>
    <w:rsid w:val="008F2031"/>
    <w:rsid w:val="008F206B"/>
    <w:rsid w:val="008F394C"/>
    <w:rsid w:val="008F4C98"/>
    <w:rsid w:val="008F5B96"/>
    <w:rsid w:val="009001D2"/>
    <w:rsid w:val="0090499C"/>
    <w:rsid w:val="00911525"/>
    <w:rsid w:val="009212E4"/>
    <w:rsid w:val="009227CD"/>
    <w:rsid w:val="00923A7B"/>
    <w:rsid w:val="00931FFE"/>
    <w:rsid w:val="00940AC8"/>
    <w:rsid w:val="00941B64"/>
    <w:rsid w:val="00947BF1"/>
    <w:rsid w:val="00947C63"/>
    <w:rsid w:val="00952ABA"/>
    <w:rsid w:val="00957518"/>
    <w:rsid w:val="00962F27"/>
    <w:rsid w:val="00965204"/>
    <w:rsid w:val="00965286"/>
    <w:rsid w:val="009708CA"/>
    <w:rsid w:val="00974B48"/>
    <w:rsid w:val="00993F82"/>
    <w:rsid w:val="00995478"/>
    <w:rsid w:val="0099632B"/>
    <w:rsid w:val="009B229D"/>
    <w:rsid w:val="009B2BCE"/>
    <w:rsid w:val="009B3A43"/>
    <w:rsid w:val="009C3545"/>
    <w:rsid w:val="009C3F03"/>
    <w:rsid w:val="009D01B7"/>
    <w:rsid w:val="009D0E54"/>
    <w:rsid w:val="009D7141"/>
    <w:rsid w:val="009D7BBF"/>
    <w:rsid w:val="009E49C1"/>
    <w:rsid w:val="009E4FA9"/>
    <w:rsid w:val="009E6B8C"/>
    <w:rsid w:val="009F0232"/>
    <w:rsid w:val="00A0116C"/>
    <w:rsid w:val="00A05D04"/>
    <w:rsid w:val="00A05DEC"/>
    <w:rsid w:val="00A0722C"/>
    <w:rsid w:val="00A10F0E"/>
    <w:rsid w:val="00A12A0E"/>
    <w:rsid w:val="00A13296"/>
    <w:rsid w:val="00A14D33"/>
    <w:rsid w:val="00A1635A"/>
    <w:rsid w:val="00A20EC4"/>
    <w:rsid w:val="00A252A7"/>
    <w:rsid w:val="00A25D1D"/>
    <w:rsid w:val="00A2717B"/>
    <w:rsid w:val="00A31CFE"/>
    <w:rsid w:val="00A336EC"/>
    <w:rsid w:val="00A34B70"/>
    <w:rsid w:val="00A353A7"/>
    <w:rsid w:val="00A37CC8"/>
    <w:rsid w:val="00A47F30"/>
    <w:rsid w:val="00A51902"/>
    <w:rsid w:val="00A54CCE"/>
    <w:rsid w:val="00A56452"/>
    <w:rsid w:val="00A61364"/>
    <w:rsid w:val="00A64622"/>
    <w:rsid w:val="00A65D2A"/>
    <w:rsid w:val="00A70F94"/>
    <w:rsid w:val="00A711D0"/>
    <w:rsid w:val="00A732EC"/>
    <w:rsid w:val="00A8273B"/>
    <w:rsid w:val="00A82A65"/>
    <w:rsid w:val="00A844B7"/>
    <w:rsid w:val="00A850D2"/>
    <w:rsid w:val="00A91E78"/>
    <w:rsid w:val="00A93C13"/>
    <w:rsid w:val="00A95BBC"/>
    <w:rsid w:val="00A97A91"/>
    <w:rsid w:val="00AA1242"/>
    <w:rsid w:val="00AA3CE8"/>
    <w:rsid w:val="00AA70A0"/>
    <w:rsid w:val="00AB1197"/>
    <w:rsid w:val="00AB1AC2"/>
    <w:rsid w:val="00AC27FF"/>
    <w:rsid w:val="00AC4831"/>
    <w:rsid w:val="00AC4D24"/>
    <w:rsid w:val="00AC67B8"/>
    <w:rsid w:val="00AC7446"/>
    <w:rsid w:val="00AD12C6"/>
    <w:rsid w:val="00AD2C55"/>
    <w:rsid w:val="00AD2CD9"/>
    <w:rsid w:val="00AD456B"/>
    <w:rsid w:val="00AD4B2B"/>
    <w:rsid w:val="00AE68FB"/>
    <w:rsid w:val="00AF2593"/>
    <w:rsid w:val="00AF5552"/>
    <w:rsid w:val="00B0106C"/>
    <w:rsid w:val="00B05947"/>
    <w:rsid w:val="00B154DF"/>
    <w:rsid w:val="00B17A87"/>
    <w:rsid w:val="00B20B6E"/>
    <w:rsid w:val="00B26E1E"/>
    <w:rsid w:val="00B30B1C"/>
    <w:rsid w:val="00B30DE6"/>
    <w:rsid w:val="00B32653"/>
    <w:rsid w:val="00B36811"/>
    <w:rsid w:val="00B36850"/>
    <w:rsid w:val="00B40B00"/>
    <w:rsid w:val="00B415CC"/>
    <w:rsid w:val="00B42A47"/>
    <w:rsid w:val="00B44873"/>
    <w:rsid w:val="00B46C66"/>
    <w:rsid w:val="00B47507"/>
    <w:rsid w:val="00B538FF"/>
    <w:rsid w:val="00B62204"/>
    <w:rsid w:val="00B6366E"/>
    <w:rsid w:val="00B66818"/>
    <w:rsid w:val="00B719D3"/>
    <w:rsid w:val="00B71BEC"/>
    <w:rsid w:val="00B77ED5"/>
    <w:rsid w:val="00B81062"/>
    <w:rsid w:val="00B82CE8"/>
    <w:rsid w:val="00B860F3"/>
    <w:rsid w:val="00B87EB0"/>
    <w:rsid w:val="00B903BE"/>
    <w:rsid w:val="00B90E37"/>
    <w:rsid w:val="00B93E87"/>
    <w:rsid w:val="00BA155A"/>
    <w:rsid w:val="00BA1FBC"/>
    <w:rsid w:val="00BA41D6"/>
    <w:rsid w:val="00BB1159"/>
    <w:rsid w:val="00BB2ECB"/>
    <w:rsid w:val="00BB2EF6"/>
    <w:rsid w:val="00BB396D"/>
    <w:rsid w:val="00BB3D0A"/>
    <w:rsid w:val="00BB5301"/>
    <w:rsid w:val="00BB5C16"/>
    <w:rsid w:val="00BD0723"/>
    <w:rsid w:val="00BD21DF"/>
    <w:rsid w:val="00BD3915"/>
    <w:rsid w:val="00BE22D9"/>
    <w:rsid w:val="00BE37C4"/>
    <w:rsid w:val="00BF115A"/>
    <w:rsid w:val="00BF44CD"/>
    <w:rsid w:val="00C01DEE"/>
    <w:rsid w:val="00C037AE"/>
    <w:rsid w:val="00C052CE"/>
    <w:rsid w:val="00C06A27"/>
    <w:rsid w:val="00C11487"/>
    <w:rsid w:val="00C2082C"/>
    <w:rsid w:val="00C23B58"/>
    <w:rsid w:val="00C32889"/>
    <w:rsid w:val="00C377D1"/>
    <w:rsid w:val="00C43276"/>
    <w:rsid w:val="00C43A49"/>
    <w:rsid w:val="00C43C6E"/>
    <w:rsid w:val="00C45CB6"/>
    <w:rsid w:val="00C4693F"/>
    <w:rsid w:val="00C50B9C"/>
    <w:rsid w:val="00C536BA"/>
    <w:rsid w:val="00C57C17"/>
    <w:rsid w:val="00C57D73"/>
    <w:rsid w:val="00C611D4"/>
    <w:rsid w:val="00C6156C"/>
    <w:rsid w:val="00C621C0"/>
    <w:rsid w:val="00C70BE7"/>
    <w:rsid w:val="00C76B87"/>
    <w:rsid w:val="00C77157"/>
    <w:rsid w:val="00C8187C"/>
    <w:rsid w:val="00C86085"/>
    <w:rsid w:val="00C86C53"/>
    <w:rsid w:val="00C944C2"/>
    <w:rsid w:val="00C960FD"/>
    <w:rsid w:val="00C966C9"/>
    <w:rsid w:val="00CA4E6B"/>
    <w:rsid w:val="00CA6C89"/>
    <w:rsid w:val="00CB19B0"/>
    <w:rsid w:val="00CB2DE8"/>
    <w:rsid w:val="00CB4C45"/>
    <w:rsid w:val="00CC04D6"/>
    <w:rsid w:val="00CC11D8"/>
    <w:rsid w:val="00CC3C3A"/>
    <w:rsid w:val="00CC6A0A"/>
    <w:rsid w:val="00CC75E2"/>
    <w:rsid w:val="00CD0980"/>
    <w:rsid w:val="00CD0F95"/>
    <w:rsid w:val="00CD717A"/>
    <w:rsid w:val="00CE2671"/>
    <w:rsid w:val="00CE318F"/>
    <w:rsid w:val="00CE5719"/>
    <w:rsid w:val="00CE6956"/>
    <w:rsid w:val="00CF1156"/>
    <w:rsid w:val="00CF2CD2"/>
    <w:rsid w:val="00D12717"/>
    <w:rsid w:val="00D166D5"/>
    <w:rsid w:val="00D218CB"/>
    <w:rsid w:val="00D23A44"/>
    <w:rsid w:val="00D2583B"/>
    <w:rsid w:val="00D31298"/>
    <w:rsid w:val="00D37845"/>
    <w:rsid w:val="00D46AF8"/>
    <w:rsid w:val="00D54DCE"/>
    <w:rsid w:val="00D557B7"/>
    <w:rsid w:val="00D56A35"/>
    <w:rsid w:val="00D612D5"/>
    <w:rsid w:val="00D62881"/>
    <w:rsid w:val="00D71E30"/>
    <w:rsid w:val="00D72CDB"/>
    <w:rsid w:val="00D73A92"/>
    <w:rsid w:val="00D77018"/>
    <w:rsid w:val="00D83DA1"/>
    <w:rsid w:val="00D8545F"/>
    <w:rsid w:val="00D93C56"/>
    <w:rsid w:val="00D945FB"/>
    <w:rsid w:val="00D97D83"/>
    <w:rsid w:val="00DA1245"/>
    <w:rsid w:val="00DA14CB"/>
    <w:rsid w:val="00DA23BF"/>
    <w:rsid w:val="00DA4318"/>
    <w:rsid w:val="00DA6F4E"/>
    <w:rsid w:val="00DB1B18"/>
    <w:rsid w:val="00DB400E"/>
    <w:rsid w:val="00DB591E"/>
    <w:rsid w:val="00DB633C"/>
    <w:rsid w:val="00DC28FB"/>
    <w:rsid w:val="00DC29DC"/>
    <w:rsid w:val="00DC34F2"/>
    <w:rsid w:val="00DC3B0C"/>
    <w:rsid w:val="00DD0E42"/>
    <w:rsid w:val="00DD5A98"/>
    <w:rsid w:val="00DD765D"/>
    <w:rsid w:val="00DE4B9F"/>
    <w:rsid w:val="00DE589E"/>
    <w:rsid w:val="00DF19B0"/>
    <w:rsid w:val="00DF2B19"/>
    <w:rsid w:val="00E10CEC"/>
    <w:rsid w:val="00E11529"/>
    <w:rsid w:val="00E143CB"/>
    <w:rsid w:val="00E25A21"/>
    <w:rsid w:val="00E25C14"/>
    <w:rsid w:val="00E27126"/>
    <w:rsid w:val="00E27A7C"/>
    <w:rsid w:val="00E303C5"/>
    <w:rsid w:val="00E3199D"/>
    <w:rsid w:val="00E31B61"/>
    <w:rsid w:val="00E32653"/>
    <w:rsid w:val="00E34698"/>
    <w:rsid w:val="00E356DD"/>
    <w:rsid w:val="00E35A5C"/>
    <w:rsid w:val="00E367B9"/>
    <w:rsid w:val="00E36D00"/>
    <w:rsid w:val="00E375E6"/>
    <w:rsid w:val="00E43A9C"/>
    <w:rsid w:val="00E469DB"/>
    <w:rsid w:val="00E47FFC"/>
    <w:rsid w:val="00E503E6"/>
    <w:rsid w:val="00E520A7"/>
    <w:rsid w:val="00E52D3C"/>
    <w:rsid w:val="00E5726B"/>
    <w:rsid w:val="00E67844"/>
    <w:rsid w:val="00E709FE"/>
    <w:rsid w:val="00E76012"/>
    <w:rsid w:val="00E7761A"/>
    <w:rsid w:val="00E77BEA"/>
    <w:rsid w:val="00E805F8"/>
    <w:rsid w:val="00E807C1"/>
    <w:rsid w:val="00E82EA1"/>
    <w:rsid w:val="00E91DF2"/>
    <w:rsid w:val="00EA206E"/>
    <w:rsid w:val="00EA5683"/>
    <w:rsid w:val="00EA60A4"/>
    <w:rsid w:val="00EB6C96"/>
    <w:rsid w:val="00EC074E"/>
    <w:rsid w:val="00EC40C2"/>
    <w:rsid w:val="00EC7BD7"/>
    <w:rsid w:val="00ED1FA2"/>
    <w:rsid w:val="00ED4104"/>
    <w:rsid w:val="00ED5961"/>
    <w:rsid w:val="00ED6E0D"/>
    <w:rsid w:val="00EE05D9"/>
    <w:rsid w:val="00EE1112"/>
    <w:rsid w:val="00EE26C6"/>
    <w:rsid w:val="00EE3534"/>
    <w:rsid w:val="00EE6AD2"/>
    <w:rsid w:val="00EF7D1F"/>
    <w:rsid w:val="00F01114"/>
    <w:rsid w:val="00F0130A"/>
    <w:rsid w:val="00F03FCD"/>
    <w:rsid w:val="00F0474F"/>
    <w:rsid w:val="00F11D30"/>
    <w:rsid w:val="00F12979"/>
    <w:rsid w:val="00F2208B"/>
    <w:rsid w:val="00F24412"/>
    <w:rsid w:val="00F24C6C"/>
    <w:rsid w:val="00F264E2"/>
    <w:rsid w:val="00F27060"/>
    <w:rsid w:val="00F27BB0"/>
    <w:rsid w:val="00F30FEB"/>
    <w:rsid w:val="00F33F36"/>
    <w:rsid w:val="00F3431E"/>
    <w:rsid w:val="00F35C40"/>
    <w:rsid w:val="00F370EA"/>
    <w:rsid w:val="00F442D3"/>
    <w:rsid w:val="00F50EB3"/>
    <w:rsid w:val="00F51796"/>
    <w:rsid w:val="00F577C6"/>
    <w:rsid w:val="00F618A5"/>
    <w:rsid w:val="00F6587A"/>
    <w:rsid w:val="00F66D55"/>
    <w:rsid w:val="00F70F6B"/>
    <w:rsid w:val="00F75CFB"/>
    <w:rsid w:val="00F76CAD"/>
    <w:rsid w:val="00F83085"/>
    <w:rsid w:val="00F84675"/>
    <w:rsid w:val="00F9041A"/>
    <w:rsid w:val="00F93261"/>
    <w:rsid w:val="00F94C60"/>
    <w:rsid w:val="00F95713"/>
    <w:rsid w:val="00F95732"/>
    <w:rsid w:val="00F9579D"/>
    <w:rsid w:val="00FA46E7"/>
    <w:rsid w:val="00FA6F74"/>
    <w:rsid w:val="00FA7627"/>
    <w:rsid w:val="00FB1E07"/>
    <w:rsid w:val="00FB578B"/>
    <w:rsid w:val="00FB6D89"/>
    <w:rsid w:val="00FB6E04"/>
    <w:rsid w:val="00FC2CAF"/>
    <w:rsid w:val="00FC4195"/>
    <w:rsid w:val="00FC4C14"/>
    <w:rsid w:val="00FC5B53"/>
    <w:rsid w:val="00FD7D0B"/>
    <w:rsid w:val="00FF00D4"/>
    <w:rsid w:val="00FF00FF"/>
    <w:rsid w:val="00FF0A28"/>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860DAE6"/>
  <w15:docId w15:val="{C646DE5A-923D-46CD-9F7D-C3DF5C0C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E6"/>
    <w:rPr>
      <w:color w:val="0000FF"/>
      <w:u w:val="single"/>
    </w:rPr>
  </w:style>
  <w:style w:type="paragraph" w:styleId="Footer">
    <w:name w:val="footer"/>
    <w:basedOn w:val="Normal"/>
    <w:link w:val="FooterChar"/>
    <w:uiPriority w:val="99"/>
    <w:rsid w:val="003268B0"/>
    <w:pPr>
      <w:tabs>
        <w:tab w:val="center" w:pos="4320"/>
        <w:tab w:val="right" w:pos="8640"/>
      </w:tabs>
    </w:pPr>
  </w:style>
  <w:style w:type="character" w:styleId="PageNumber">
    <w:name w:val="page number"/>
    <w:basedOn w:val="DefaultParagraphFont"/>
    <w:rsid w:val="003268B0"/>
  </w:style>
  <w:style w:type="paragraph" w:styleId="NoSpacing">
    <w:name w:val="No Spacing"/>
    <w:uiPriority w:val="1"/>
    <w:qFormat/>
    <w:rsid w:val="00BB5301"/>
    <w:rPr>
      <w:sz w:val="24"/>
      <w:szCs w:val="24"/>
    </w:rPr>
  </w:style>
  <w:style w:type="paragraph" w:styleId="ListParagraph">
    <w:name w:val="List Paragraph"/>
    <w:basedOn w:val="Normal"/>
    <w:uiPriority w:val="34"/>
    <w:qFormat/>
    <w:rsid w:val="00097143"/>
    <w:pPr>
      <w:ind w:left="720"/>
    </w:pPr>
  </w:style>
  <w:style w:type="paragraph" w:styleId="Header">
    <w:name w:val="header"/>
    <w:basedOn w:val="Normal"/>
    <w:link w:val="HeaderChar"/>
    <w:uiPriority w:val="99"/>
    <w:unhideWhenUsed/>
    <w:rsid w:val="007B7534"/>
    <w:pPr>
      <w:tabs>
        <w:tab w:val="center" w:pos="4680"/>
        <w:tab w:val="right" w:pos="9360"/>
      </w:tabs>
    </w:pPr>
  </w:style>
  <w:style w:type="character" w:customStyle="1" w:styleId="HeaderChar">
    <w:name w:val="Header Char"/>
    <w:link w:val="Header"/>
    <w:uiPriority w:val="99"/>
    <w:rsid w:val="007B7534"/>
    <w:rPr>
      <w:sz w:val="24"/>
      <w:szCs w:val="24"/>
    </w:rPr>
  </w:style>
  <w:style w:type="character" w:customStyle="1" w:styleId="FooterChar">
    <w:name w:val="Footer Char"/>
    <w:link w:val="Footer"/>
    <w:uiPriority w:val="99"/>
    <w:rsid w:val="007B7534"/>
    <w:rPr>
      <w:sz w:val="24"/>
      <w:szCs w:val="24"/>
    </w:rPr>
  </w:style>
  <w:style w:type="paragraph" w:styleId="BalloonText">
    <w:name w:val="Balloon Text"/>
    <w:basedOn w:val="Normal"/>
    <w:link w:val="BalloonTextChar"/>
    <w:uiPriority w:val="99"/>
    <w:semiHidden/>
    <w:unhideWhenUsed/>
    <w:rsid w:val="007B7534"/>
    <w:rPr>
      <w:rFonts w:ascii="Tahoma" w:hAnsi="Tahoma" w:cs="Tahoma"/>
      <w:sz w:val="16"/>
      <w:szCs w:val="16"/>
    </w:rPr>
  </w:style>
  <w:style w:type="character" w:customStyle="1" w:styleId="BalloonTextChar">
    <w:name w:val="Balloon Text Char"/>
    <w:link w:val="BalloonText"/>
    <w:uiPriority w:val="99"/>
    <w:semiHidden/>
    <w:rsid w:val="007B7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0589">
      <w:bodyDiv w:val="1"/>
      <w:marLeft w:val="0"/>
      <w:marRight w:val="0"/>
      <w:marTop w:val="0"/>
      <w:marBottom w:val="0"/>
      <w:divBdr>
        <w:top w:val="none" w:sz="0" w:space="0" w:color="auto"/>
        <w:left w:val="none" w:sz="0" w:space="0" w:color="auto"/>
        <w:bottom w:val="none" w:sz="0" w:space="0" w:color="auto"/>
        <w:right w:val="none" w:sz="0" w:space="0" w:color="auto"/>
      </w:divBdr>
    </w:div>
    <w:div w:id="389694773">
      <w:bodyDiv w:val="1"/>
      <w:marLeft w:val="0"/>
      <w:marRight w:val="0"/>
      <w:marTop w:val="0"/>
      <w:marBottom w:val="0"/>
      <w:divBdr>
        <w:top w:val="none" w:sz="0" w:space="0" w:color="auto"/>
        <w:left w:val="none" w:sz="0" w:space="0" w:color="auto"/>
        <w:bottom w:val="none" w:sz="0" w:space="0" w:color="auto"/>
        <w:right w:val="none" w:sz="0" w:space="0" w:color="auto"/>
      </w:divBdr>
    </w:div>
    <w:div w:id="537937485">
      <w:bodyDiv w:val="1"/>
      <w:marLeft w:val="0"/>
      <w:marRight w:val="0"/>
      <w:marTop w:val="0"/>
      <w:marBottom w:val="0"/>
      <w:divBdr>
        <w:top w:val="none" w:sz="0" w:space="0" w:color="auto"/>
        <w:left w:val="none" w:sz="0" w:space="0" w:color="auto"/>
        <w:bottom w:val="none" w:sz="0" w:space="0" w:color="auto"/>
        <w:right w:val="none" w:sz="0" w:space="0" w:color="auto"/>
      </w:divBdr>
    </w:div>
    <w:div w:id="634064608">
      <w:bodyDiv w:val="1"/>
      <w:marLeft w:val="0"/>
      <w:marRight w:val="0"/>
      <w:marTop w:val="0"/>
      <w:marBottom w:val="0"/>
      <w:divBdr>
        <w:top w:val="none" w:sz="0" w:space="0" w:color="auto"/>
        <w:left w:val="none" w:sz="0" w:space="0" w:color="auto"/>
        <w:bottom w:val="none" w:sz="0" w:space="0" w:color="auto"/>
        <w:right w:val="none" w:sz="0" w:space="0" w:color="auto"/>
      </w:divBdr>
      <w:divsChild>
        <w:div w:id="204803118">
          <w:marLeft w:val="0"/>
          <w:marRight w:val="0"/>
          <w:marTop w:val="0"/>
          <w:marBottom w:val="0"/>
          <w:divBdr>
            <w:top w:val="none" w:sz="0" w:space="0" w:color="auto"/>
            <w:left w:val="none" w:sz="0" w:space="0" w:color="auto"/>
            <w:bottom w:val="none" w:sz="0" w:space="0" w:color="auto"/>
            <w:right w:val="none" w:sz="0" w:space="0" w:color="auto"/>
          </w:divBdr>
        </w:div>
        <w:div w:id="1296256345">
          <w:marLeft w:val="0"/>
          <w:marRight w:val="0"/>
          <w:marTop w:val="0"/>
          <w:marBottom w:val="0"/>
          <w:divBdr>
            <w:top w:val="none" w:sz="0" w:space="0" w:color="auto"/>
            <w:left w:val="none" w:sz="0" w:space="0" w:color="auto"/>
            <w:bottom w:val="none" w:sz="0" w:space="0" w:color="auto"/>
            <w:right w:val="none" w:sz="0" w:space="0" w:color="auto"/>
          </w:divBdr>
        </w:div>
        <w:div w:id="2119256221">
          <w:marLeft w:val="0"/>
          <w:marRight w:val="0"/>
          <w:marTop w:val="0"/>
          <w:marBottom w:val="0"/>
          <w:divBdr>
            <w:top w:val="none" w:sz="0" w:space="0" w:color="auto"/>
            <w:left w:val="none" w:sz="0" w:space="0" w:color="auto"/>
            <w:bottom w:val="none" w:sz="0" w:space="0" w:color="auto"/>
            <w:right w:val="none" w:sz="0" w:space="0" w:color="auto"/>
          </w:divBdr>
        </w:div>
        <w:div w:id="1029449314">
          <w:marLeft w:val="0"/>
          <w:marRight w:val="0"/>
          <w:marTop w:val="0"/>
          <w:marBottom w:val="0"/>
          <w:divBdr>
            <w:top w:val="none" w:sz="0" w:space="0" w:color="auto"/>
            <w:left w:val="none" w:sz="0" w:space="0" w:color="auto"/>
            <w:bottom w:val="none" w:sz="0" w:space="0" w:color="auto"/>
            <w:right w:val="none" w:sz="0" w:space="0" w:color="auto"/>
          </w:divBdr>
        </w:div>
        <w:div w:id="596907480">
          <w:marLeft w:val="0"/>
          <w:marRight w:val="0"/>
          <w:marTop w:val="0"/>
          <w:marBottom w:val="0"/>
          <w:divBdr>
            <w:top w:val="none" w:sz="0" w:space="0" w:color="auto"/>
            <w:left w:val="none" w:sz="0" w:space="0" w:color="auto"/>
            <w:bottom w:val="none" w:sz="0" w:space="0" w:color="auto"/>
            <w:right w:val="none" w:sz="0" w:space="0" w:color="auto"/>
          </w:divBdr>
        </w:div>
        <w:div w:id="2118021989">
          <w:marLeft w:val="0"/>
          <w:marRight w:val="0"/>
          <w:marTop w:val="0"/>
          <w:marBottom w:val="0"/>
          <w:divBdr>
            <w:top w:val="none" w:sz="0" w:space="0" w:color="auto"/>
            <w:left w:val="none" w:sz="0" w:space="0" w:color="auto"/>
            <w:bottom w:val="none" w:sz="0" w:space="0" w:color="auto"/>
            <w:right w:val="none" w:sz="0" w:space="0" w:color="auto"/>
          </w:divBdr>
        </w:div>
      </w:divsChild>
    </w:div>
    <w:div w:id="1831750493">
      <w:bodyDiv w:val="1"/>
      <w:marLeft w:val="0"/>
      <w:marRight w:val="0"/>
      <w:marTop w:val="0"/>
      <w:marBottom w:val="0"/>
      <w:divBdr>
        <w:top w:val="none" w:sz="0" w:space="0" w:color="auto"/>
        <w:left w:val="none" w:sz="0" w:space="0" w:color="auto"/>
        <w:bottom w:val="none" w:sz="0" w:space="0" w:color="auto"/>
        <w:right w:val="none" w:sz="0" w:space="0" w:color="auto"/>
      </w:divBdr>
      <w:divsChild>
        <w:div w:id="751270443">
          <w:marLeft w:val="0"/>
          <w:marRight w:val="0"/>
          <w:marTop w:val="0"/>
          <w:marBottom w:val="0"/>
          <w:divBdr>
            <w:top w:val="none" w:sz="0" w:space="0" w:color="auto"/>
            <w:left w:val="none" w:sz="0" w:space="0" w:color="auto"/>
            <w:bottom w:val="none" w:sz="0" w:space="0" w:color="auto"/>
            <w:right w:val="none" w:sz="0" w:space="0" w:color="auto"/>
          </w:divBdr>
        </w:div>
        <w:div w:id="1604999491">
          <w:marLeft w:val="0"/>
          <w:marRight w:val="0"/>
          <w:marTop w:val="0"/>
          <w:marBottom w:val="0"/>
          <w:divBdr>
            <w:top w:val="none" w:sz="0" w:space="0" w:color="auto"/>
            <w:left w:val="none" w:sz="0" w:space="0" w:color="auto"/>
            <w:bottom w:val="none" w:sz="0" w:space="0" w:color="auto"/>
            <w:right w:val="none" w:sz="0" w:space="0" w:color="auto"/>
          </w:divBdr>
        </w:div>
        <w:div w:id="1983076360">
          <w:marLeft w:val="0"/>
          <w:marRight w:val="0"/>
          <w:marTop w:val="0"/>
          <w:marBottom w:val="0"/>
          <w:divBdr>
            <w:top w:val="none" w:sz="0" w:space="0" w:color="auto"/>
            <w:left w:val="none" w:sz="0" w:space="0" w:color="auto"/>
            <w:bottom w:val="none" w:sz="0" w:space="0" w:color="auto"/>
            <w:right w:val="none" w:sz="0" w:space="0" w:color="auto"/>
          </w:divBdr>
        </w:div>
        <w:div w:id="1238632295">
          <w:marLeft w:val="0"/>
          <w:marRight w:val="0"/>
          <w:marTop w:val="0"/>
          <w:marBottom w:val="0"/>
          <w:divBdr>
            <w:top w:val="none" w:sz="0" w:space="0" w:color="auto"/>
            <w:left w:val="none" w:sz="0" w:space="0" w:color="auto"/>
            <w:bottom w:val="none" w:sz="0" w:space="0" w:color="auto"/>
            <w:right w:val="none" w:sz="0" w:space="0" w:color="auto"/>
          </w:divBdr>
        </w:div>
        <w:div w:id="2093623752">
          <w:marLeft w:val="0"/>
          <w:marRight w:val="0"/>
          <w:marTop w:val="0"/>
          <w:marBottom w:val="0"/>
          <w:divBdr>
            <w:top w:val="none" w:sz="0" w:space="0" w:color="auto"/>
            <w:left w:val="none" w:sz="0" w:space="0" w:color="auto"/>
            <w:bottom w:val="none" w:sz="0" w:space="0" w:color="auto"/>
            <w:right w:val="none" w:sz="0" w:space="0" w:color="auto"/>
          </w:divBdr>
        </w:div>
        <w:div w:id="668595">
          <w:marLeft w:val="0"/>
          <w:marRight w:val="0"/>
          <w:marTop w:val="0"/>
          <w:marBottom w:val="0"/>
          <w:divBdr>
            <w:top w:val="none" w:sz="0" w:space="0" w:color="auto"/>
            <w:left w:val="none" w:sz="0" w:space="0" w:color="auto"/>
            <w:bottom w:val="none" w:sz="0" w:space="0" w:color="auto"/>
            <w:right w:val="none" w:sz="0" w:space="0" w:color="auto"/>
          </w:divBdr>
        </w:div>
      </w:divsChild>
    </w:div>
    <w:div w:id="1973905852">
      <w:bodyDiv w:val="1"/>
      <w:marLeft w:val="0"/>
      <w:marRight w:val="0"/>
      <w:marTop w:val="0"/>
      <w:marBottom w:val="0"/>
      <w:divBdr>
        <w:top w:val="none" w:sz="0" w:space="0" w:color="auto"/>
        <w:left w:val="none" w:sz="0" w:space="0" w:color="auto"/>
        <w:bottom w:val="none" w:sz="0" w:space="0" w:color="auto"/>
        <w:right w:val="none" w:sz="0" w:space="0" w:color="auto"/>
      </w:divBdr>
    </w:div>
    <w:div w:id="2044667542">
      <w:bodyDiv w:val="1"/>
      <w:marLeft w:val="0"/>
      <w:marRight w:val="0"/>
      <w:marTop w:val="0"/>
      <w:marBottom w:val="0"/>
      <w:divBdr>
        <w:top w:val="none" w:sz="0" w:space="0" w:color="auto"/>
        <w:left w:val="none" w:sz="0" w:space="0" w:color="auto"/>
        <w:bottom w:val="none" w:sz="0" w:space="0" w:color="auto"/>
        <w:right w:val="none" w:sz="0" w:space="0" w:color="auto"/>
      </w:divBdr>
    </w:div>
    <w:div w:id="20737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ssco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5</Pages>
  <Words>1379</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SCHEDULE OF EVENTS</vt:lpstr>
    </vt:vector>
  </TitlesOfParts>
  <Company>Seminole State College</Company>
  <LinksUpToDate>false</LinksUpToDate>
  <CharactersWithSpaces>8949</CharactersWithSpaces>
  <SharedDoc>false</SharedDoc>
  <HLinks>
    <vt:vector size="6" baseType="variant">
      <vt:variant>
        <vt:i4>4194310</vt:i4>
      </vt:variant>
      <vt:variant>
        <vt:i4>0</vt:i4>
      </vt:variant>
      <vt:variant>
        <vt:i4>0</vt:i4>
      </vt:variant>
      <vt:variant>
        <vt:i4>5</vt:i4>
      </vt:variant>
      <vt:variant>
        <vt:lpwstr>http://www.sscok.edu/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EVENTS</dc:title>
  <dc:subject/>
  <dc:creator>ssc</dc:creator>
  <cp:keywords/>
  <dc:description/>
  <cp:lastModifiedBy>Melinda Sims</cp:lastModifiedBy>
  <cp:revision>12</cp:revision>
  <cp:lastPrinted>2021-12-02T21:38:00Z</cp:lastPrinted>
  <dcterms:created xsi:type="dcterms:W3CDTF">2021-12-02T21:37:00Z</dcterms:created>
  <dcterms:modified xsi:type="dcterms:W3CDTF">2023-03-22T16:36:00Z</dcterms:modified>
</cp:coreProperties>
</file>